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83" w:rsidRPr="009F2083" w:rsidRDefault="009F2083" w:rsidP="009F2083">
      <w:pPr>
        <w:spacing w:after="0" w:line="240" w:lineRule="auto"/>
        <w:rPr>
          <w:rFonts w:eastAsia="Times New Roman" w:cs="Times New Roman"/>
          <w:b/>
          <w:color w:val="007033"/>
          <w:sz w:val="32"/>
          <w:szCs w:val="32"/>
        </w:rPr>
      </w:pPr>
      <w:bookmarkStart w:id="0" w:name="_GoBack"/>
      <w:bookmarkEnd w:id="0"/>
      <w:r>
        <w:rPr>
          <w:rFonts w:eastAsia="Times New Roman" w:cs="Times New Roman"/>
          <w:noProof/>
          <w:lang w:eastAsia="en-GB"/>
        </w:rPr>
        <w:drawing>
          <wp:anchor distT="0" distB="0" distL="114300" distR="114300" simplePos="0" relativeHeight="251660288" behindDoc="0" locked="0" layoutInCell="1" allowOverlap="1">
            <wp:simplePos x="0" y="0"/>
            <wp:positionH relativeFrom="column">
              <wp:posOffset>6389370</wp:posOffset>
            </wp:positionH>
            <wp:positionV relativeFrom="paragraph">
              <wp:posOffset>-18415</wp:posOffset>
            </wp:positionV>
            <wp:extent cx="3143250" cy="1323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89"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5303" w:rsidRPr="009F2083" w:rsidTr="00505303">
        <w:trPr>
          <w:trHeight w:val="1163"/>
        </w:trPr>
        <w:tc>
          <w:tcPr>
            <w:tcW w:w="9747" w:type="dxa"/>
            <w:shd w:val="clear" w:color="auto" w:fill="auto"/>
          </w:tcPr>
          <w:p w:rsidR="00505303" w:rsidRPr="00EC74F6" w:rsidRDefault="00505303" w:rsidP="00505303">
            <w:pPr>
              <w:spacing w:after="0" w:line="240" w:lineRule="auto"/>
              <w:jc w:val="center"/>
              <w:rPr>
                <w:rFonts w:ascii="SassoonPrimaryInfant" w:eastAsia="Times New Roman" w:hAnsi="SassoonPrimaryInfant" w:cs="Times New Roman"/>
                <w:b/>
                <w:sz w:val="44"/>
                <w:szCs w:val="44"/>
              </w:rPr>
            </w:pPr>
            <w:r w:rsidRPr="00EC74F6">
              <w:rPr>
                <w:rFonts w:ascii="SassoonPrimaryInfant" w:eastAsia="Times New Roman" w:hAnsi="SassoonPrimaryInfant" w:cs="Times New Roman"/>
                <w:noProof/>
                <w:lang w:eastAsia="en-GB"/>
              </w:rPr>
              <w:drawing>
                <wp:anchor distT="0" distB="0" distL="114300" distR="114300" simplePos="0" relativeHeight="251662336" behindDoc="0" locked="0" layoutInCell="1" allowOverlap="1" wp14:anchorId="5DC07910" wp14:editId="3BF13D58">
                  <wp:simplePos x="0" y="0"/>
                  <wp:positionH relativeFrom="column">
                    <wp:posOffset>15875</wp:posOffset>
                  </wp:positionH>
                  <wp:positionV relativeFrom="paragraph">
                    <wp:posOffset>155575</wp:posOffset>
                  </wp:positionV>
                  <wp:extent cx="1095375" cy="476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4F6">
              <w:rPr>
                <w:rFonts w:ascii="SassoonPrimaryInfant" w:eastAsia="Times New Roman" w:hAnsi="SassoonPrimaryInfant" w:cs="Times New Roman"/>
                <w:b/>
                <w:noProof/>
                <w:sz w:val="44"/>
                <w:szCs w:val="44"/>
                <w:lang w:eastAsia="en-GB"/>
              </w:rPr>
              <w:drawing>
                <wp:anchor distT="0" distB="0" distL="114300" distR="114300" simplePos="0" relativeHeight="251663360" behindDoc="0" locked="0" layoutInCell="1" allowOverlap="1" wp14:anchorId="30CB2D57" wp14:editId="7D972A4F">
                  <wp:simplePos x="0" y="0"/>
                  <wp:positionH relativeFrom="column">
                    <wp:posOffset>4982845</wp:posOffset>
                  </wp:positionH>
                  <wp:positionV relativeFrom="paragraph">
                    <wp:posOffset>50800</wp:posOffset>
                  </wp:positionV>
                  <wp:extent cx="9906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36467" t="36368" r="31004" b="35925"/>
                          <a:stretch>
                            <a:fillRect/>
                          </a:stretch>
                        </pic:blipFill>
                        <pic:spPr bwMode="auto">
                          <a:xfrm>
                            <a:off x="0" y="0"/>
                            <a:ext cx="990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F41" w:rsidRPr="00EC74F6">
              <w:rPr>
                <w:rFonts w:ascii="SassoonPrimaryInfant" w:eastAsia="Times New Roman" w:hAnsi="SassoonPrimaryInfant" w:cs="Times New Roman"/>
                <w:b/>
                <w:sz w:val="44"/>
                <w:szCs w:val="44"/>
              </w:rPr>
              <w:t xml:space="preserve">Covid-19 </w:t>
            </w:r>
            <w:r w:rsidRPr="00EC74F6">
              <w:rPr>
                <w:rFonts w:ascii="SassoonPrimaryInfant" w:eastAsia="Times New Roman" w:hAnsi="SassoonPrimaryInfant" w:cs="Times New Roman"/>
                <w:b/>
                <w:sz w:val="44"/>
                <w:szCs w:val="44"/>
              </w:rPr>
              <w:t>Risk Assessment</w:t>
            </w:r>
          </w:p>
          <w:p w:rsidR="00505303" w:rsidRPr="009F2083" w:rsidRDefault="00505303" w:rsidP="00505303">
            <w:pPr>
              <w:spacing w:after="0" w:line="240" w:lineRule="auto"/>
              <w:jc w:val="center"/>
              <w:rPr>
                <w:rFonts w:eastAsia="Times New Roman" w:cs="Times New Roman"/>
                <w:b/>
                <w:color w:val="000080"/>
                <w:sz w:val="16"/>
                <w:szCs w:val="16"/>
              </w:rPr>
            </w:pPr>
            <w:r w:rsidRPr="00EC74F6">
              <w:rPr>
                <w:rFonts w:ascii="SassoonPrimaryInfant" w:eastAsia="Times New Roman" w:hAnsi="SassoonPrimaryInfant" w:cs="Times New Roman"/>
                <w:b/>
                <w:sz w:val="44"/>
                <w:szCs w:val="44"/>
              </w:rPr>
              <w:t>Form</w:t>
            </w:r>
          </w:p>
        </w:tc>
      </w:tr>
    </w:tbl>
    <w:p w:rsidR="009F2083" w:rsidRPr="009F2083" w:rsidRDefault="009F2083" w:rsidP="009F2083">
      <w:pPr>
        <w:spacing w:after="0" w:line="240" w:lineRule="auto"/>
        <w:rPr>
          <w:rFonts w:eastAsia="Times New Roman" w:cs="Times New Roman"/>
          <w:b/>
          <w:color w:val="007033"/>
          <w:sz w:val="32"/>
          <w:szCs w:val="32"/>
        </w:rPr>
      </w:pPr>
    </w:p>
    <w:p w:rsidR="009F2083" w:rsidRPr="009F2083" w:rsidRDefault="009F2083" w:rsidP="009F2083">
      <w:pPr>
        <w:spacing w:after="0" w:line="240" w:lineRule="auto"/>
        <w:rPr>
          <w:rFonts w:eastAsia="Times New Roman" w:cs="Times New Roman"/>
          <w:b/>
          <w:color w:val="000080"/>
          <w:sz w:val="16"/>
          <w:szCs w:val="16"/>
        </w:rPr>
      </w:pPr>
    </w:p>
    <w:p w:rsidR="009F2083" w:rsidRPr="009F2083" w:rsidRDefault="009F2083" w:rsidP="009F2083">
      <w:pPr>
        <w:spacing w:after="0" w:line="240" w:lineRule="auto"/>
        <w:rPr>
          <w:rFonts w:eastAsia="Times New Roman" w:cs="Times New Roman"/>
          <w:b/>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2D5C9E" w:rsidRPr="00D12F41" w:rsidTr="002B3552">
        <w:tc>
          <w:tcPr>
            <w:tcW w:w="15027" w:type="dxa"/>
            <w:shd w:val="clear" w:color="auto" w:fill="F2F2F2"/>
          </w:tcPr>
          <w:p w:rsidR="002D5C9E" w:rsidRPr="00D12F41" w:rsidRDefault="002D5C9E" w:rsidP="0064012A">
            <w:pPr>
              <w:spacing w:after="0" w:line="240" w:lineRule="auto"/>
              <w:rPr>
                <w:rFonts w:ascii="SassoonPrimaryInfant" w:eastAsia="Times New Roman" w:hAnsi="SassoonPrimaryInfant"/>
                <w:b/>
                <w:color w:val="FF0000"/>
                <w:sz w:val="20"/>
                <w:szCs w:val="20"/>
                <w:shd w:val="clear" w:color="auto" w:fill="FFFFFF"/>
              </w:rPr>
            </w:pPr>
            <w:r w:rsidRPr="00D12F41">
              <w:rPr>
                <w:rFonts w:ascii="SassoonPrimaryInfant" w:eastAsia="Times New Roman" w:hAnsi="SassoonPrimaryInfant" w:cs="Times New Roman"/>
                <w:b/>
                <w:color w:val="FF0000"/>
                <w:sz w:val="20"/>
                <w:szCs w:val="20"/>
              </w:rPr>
              <w:t>Risk Assessment for</w:t>
            </w:r>
            <w:r w:rsidRPr="00D12F41">
              <w:rPr>
                <w:rFonts w:ascii="SassoonPrimaryInfant" w:eastAsia="Times New Roman" w:hAnsi="SassoonPrimaryInfant"/>
                <w:b/>
                <w:color w:val="FF0000"/>
                <w:sz w:val="20"/>
                <w:szCs w:val="20"/>
                <w:shd w:val="clear" w:color="auto" w:fill="FFFFFF"/>
              </w:rPr>
              <w:t xml:space="preserve"> </w:t>
            </w:r>
            <w:r w:rsidR="00D12F41" w:rsidRPr="00D12F41">
              <w:rPr>
                <w:rFonts w:ascii="SassoonPrimaryInfant" w:eastAsia="Times New Roman" w:hAnsi="SassoonPrimaryInfant"/>
                <w:b/>
                <w:color w:val="FF0000"/>
                <w:sz w:val="20"/>
                <w:szCs w:val="20"/>
                <w:shd w:val="clear" w:color="auto" w:fill="FFFFFF"/>
              </w:rPr>
              <w:t>Sydenham</w:t>
            </w:r>
            <w:r w:rsidRPr="00D12F41">
              <w:rPr>
                <w:rFonts w:ascii="SassoonPrimaryInfant" w:eastAsia="Times New Roman" w:hAnsi="SassoonPrimaryInfant"/>
                <w:b/>
                <w:color w:val="FF0000"/>
                <w:sz w:val="20"/>
                <w:szCs w:val="20"/>
                <w:shd w:val="clear" w:color="auto" w:fill="FFFFFF"/>
              </w:rPr>
              <w:t xml:space="preserve"> Primary School from September 2021 re Covid-19 Epidemic should there be an outbreak in Warwickshire LA</w:t>
            </w:r>
          </w:p>
          <w:p w:rsidR="002D5C9E" w:rsidRPr="00D12F41" w:rsidRDefault="002D5C9E" w:rsidP="0064012A">
            <w:pPr>
              <w:spacing w:after="0" w:line="240" w:lineRule="auto"/>
              <w:rPr>
                <w:rFonts w:ascii="SassoonPrimaryInfant" w:eastAsia="Times New Roman" w:hAnsi="SassoonPrimaryInfant" w:cs="Times New Roman"/>
                <w:b/>
                <w:color w:val="FF0000"/>
                <w:sz w:val="20"/>
                <w:szCs w:val="20"/>
              </w:rPr>
            </w:pPr>
            <w:r w:rsidRPr="00D12F41">
              <w:rPr>
                <w:rFonts w:ascii="SassoonPrimaryInfant" w:eastAsia="Times New Roman" w:hAnsi="SassoonPrimaryInfant" w:cs="Times New Roman"/>
                <w:b/>
                <w:color w:val="FF0000"/>
                <w:sz w:val="20"/>
                <w:szCs w:val="20"/>
              </w:rPr>
              <w:t>Guidance published 16</w:t>
            </w:r>
            <w:r w:rsidRPr="00D12F41">
              <w:rPr>
                <w:rFonts w:ascii="SassoonPrimaryInfant" w:eastAsia="Times New Roman" w:hAnsi="SassoonPrimaryInfant" w:cs="Times New Roman"/>
                <w:b/>
                <w:color w:val="FF0000"/>
                <w:sz w:val="20"/>
                <w:szCs w:val="20"/>
                <w:vertAlign w:val="superscript"/>
              </w:rPr>
              <w:t>th</w:t>
            </w:r>
            <w:r w:rsidRPr="00D12F41">
              <w:rPr>
                <w:rFonts w:ascii="SassoonPrimaryInfant" w:eastAsia="Times New Roman" w:hAnsi="SassoonPrimaryInfant" w:cs="Times New Roman"/>
                <w:b/>
                <w:color w:val="FF0000"/>
                <w:sz w:val="20"/>
                <w:szCs w:val="20"/>
              </w:rPr>
              <w:t xml:space="preserve"> August 2021.</w:t>
            </w:r>
          </w:p>
        </w:tc>
      </w:tr>
    </w:tbl>
    <w:p w:rsidR="009F2083" w:rsidRPr="00D12F41" w:rsidRDefault="009F2083" w:rsidP="009F2083">
      <w:pPr>
        <w:spacing w:after="0" w:line="240" w:lineRule="auto"/>
        <w:rPr>
          <w:rFonts w:ascii="SassoonPrimaryInfant" w:eastAsia="Times New Roman" w:hAnsi="SassoonPrimaryInfant" w:cs="Times New Roman"/>
          <w:b/>
          <w:sz w:val="20"/>
          <w:szCs w:val="20"/>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649"/>
        <w:gridCol w:w="1984"/>
        <w:gridCol w:w="5983"/>
      </w:tblGrid>
      <w:tr w:rsidR="002D5C9E" w:rsidRPr="00D12F41" w:rsidTr="002B3552">
        <w:tc>
          <w:tcPr>
            <w:tcW w:w="2411" w:type="dxa"/>
            <w:shd w:val="clear" w:color="auto" w:fill="F2F2F2"/>
          </w:tcPr>
          <w:p w:rsidR="002D5C9E" w:rsidRPr="00D12F41" w:rsidRDefault="002D5C9E"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Stakeholders</w:t>
            </w:r>
          </w:p>
        </w:tc>
        <w:tc>
          <w:tcPr>
            <w:tcW w:w="12616" w:type="dxa"/>
            <w:gridSpan w:val="3"/>
            <w:shd w:val="clear" w:color="auto" w:fill="FFFFFF" w:themeFill="background1"/>
          </w:tcPr>
          <w:p w:rsidR="002D5C9E" w:rsidRPr="00D12F41" w:rsidRDefault="002D5C9E"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Staff, children, parents, carers</w:t>
            </w:r>
          </w:p>
        </w:tc>
      </w:tr>
      <w:tr w:rsidR="002D5C9E" w:rsidRPr="00D12F41" w:rsidTr="002B3552">
        <w:tc>
          <w:tcPr>
            <w:tcW w:w="2411" w:type="dxa"/>
            <w:shd w:val="clear" w:color="auto" w:fill="F2F2F2"/>
          </w:tcPr>
          <w:p w:rsidR="002D5C9E" w:rsidRPr="00D12F41" w:rsidRDefault="002D5C9E"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Assessment Date</w:t>
            </w:r>
          </w:p>
        </w:tc>
        <w:tc>
          <w:tcPr>
            <w:tcW w:w="4649" w:type="dxa"/>
            <w:shd w:val="clear" w:color="auto" w:fill="auto"/>
          </w:tcPr>
          <w:p w:rsidR="002D5C9E" w:rsidRPr="00D12F41" w:rsidRDefault="00D12F41"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06.09.21</w:t>
            </w:r>
          </w:p>
        </w:tc>
        <w:tc>
          <w:tcPr>
            <w:tcW w:w="1984" w:type="dxa"/>
            <w:shd w:val="clear" w:color="auto" w:fill="F2F2F2"/>
          </w:tcPr>
          <w:p w:rsidR="002D5C9E" w:rsidRPr="00D12F41" w:rsidRDefault="002D5C9E"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Review Date</w:t>
            </w:r>
          </w:p>
        </w:tc>
        <w:tc>
          <w:tcPr>
            <w:tcW w:w="5983" w:type="dxa"/>
            <w:shd w:val="clear" w:color="auto" w:fill="auto"/>
          </w:tcPr>
          <w:p w:rsidR="002D5C9E" w:rsidRPr="00D12F41" w:rsidRDefault="00D12F41"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0</w:t>
            </w:r>
            <w:r w:rsidR="002D5C9E" w:rsidRPr="00D12F41">
              <w:rPr>
                <w:rFonts w:ascii="SassoonPrimaryInfant" w:eastAsia="Times New Roman" w:hAnsi="SassoonPrimaryInfant" w:cs="Times New Roman"/>
                <w:b/>
                <w:sz w:val="20"/>
                <w:szCs w:val="20"/>
              </w:rPr>
              <w:t>6.</w:t>
            </w:r>
            <w:r w:rsidRPr="00D12F41">
              <w:rPr>
                <w:rFonts w:ascii="SassoonPrimaryInfant" w:eastAsia="Times New Roman" w:hAnsi="SassoonPrimaryInfant" w:cs="Times New Roman"/>
                <w:b/>
                <w:sz w:val="20"/>
                <w:szCs w:val="20"/>
              </w:rPr>
              <w:t>10</w:t>
            </w:r>
            <w:r w:rsidR="002D5C9E" w:rsidRPr="00D12F41">
              <w:rPr>
                <w:rFonts w:ascii="SassoonPrimaryInfant" w:eastAsia="Times New Roman" w:hAnsi="SassoonPrimaryInfant" w:cs="Times New Roman"/>
                <w:b/>
                <w:sz w:val="20"/>
                <w:szCs w:val="20"/>
              </w:rPr>
              <w:t>.21</w:t>
            </w:r>
          </w:p>
        </w:tc>
      </w:tr>
    </w:tbl>
    <w:p w:rsidR="009F2083" w:rsidRPr="00D12F41" w:rsidRDefault="009F2083" w:rsidP="009F2083">
      <w:pPr>
        <w:spacing w:after="0" w:line="240" w:lineRule="auto"/>
        <w:rPr>
          <w:rFonts w:ascii="SassoonPrimaryInfant" w:eastAsia="Times New Roman" w:hAnsi="SassoonPrimaryInfant" w:cs="Times New Roman"/>
          <w:b/>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89"/>
        <w:gridCol w:w="6974"/>
        <w:gridCol w:w="1418"/>
        <w:gridCol w:w="1276"/>
        <w:gridCol w:w="1134"/>
      </w:tblGrid>
      <w:tr w:rsidR="00EF2166" w:rsidRPr="00D12F41" w:rsidTr="00EF2166">
        <w:trPr>
          <w:trHeight w:val="1268"/>
        </w:trPr>
        <w:tc>
          <w:tcPr>
            <w:tcW w:w="2836" w:type="dxa"/>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b/>
                <w:bCs/>
                <w:sz w:val="20"/>
                <w:szCs w:val="20"/>
              </w:rPr>
            </w:pPr>
            <w:r w:rsidRPr="00D12F41">
              <w:rPr>
                <w:rFonts w:ascii="SassoonPrimaryInfant" w:eastAsia="Times New Roman" w:hAnsi="SassoonPrimaryInfant"/>
                <w:b/>
                <w:bCs/>
                <w:sz w:val="20"/>
                <w:szCs w:val="20"/>
              </w:rPr>
              <w:t>What should the risk assessment cover?</w:t>
            </w:r>
          </w:p>
          <w:p w:rsidR="00EF2166" w:rsidRPr="00D12F41" w:rsidRDefault="00EF2166" w:rsidP="00EF2166">
            <w:pPr>
              <w:spacing w:after="0" w:line="240" w:lineRule="auto"/>
              <w:jc w:val="center"/>
              <w:rPr>
                <w:rFonts w:ascii="SassoonPrimaryInfant" w:eastAsia="Times New Roman" w:hAnsi="SassoonPrimaryInfant"/>
                <w:sz w:val="20"/>
                <w:szCs w:val="20"/>
              </w:rPr>
            </w:pPr>
            <w:r w:rsidRPr="00D12F41">
              <w:rPr>
                <w:rFonts w:ascii="SassoonPrimaryInfant" w:eastAsia="Times New Roman" w:hAnsi="SassoonPrimaryInfant"/>
                <w:sz w:val="20"/>
                <w:szCs w:val="20"/>
              </w:rPr>
              <w:t>Potential area/activity for hazard</w:t>
            </w:r>
          </w:p>
        </w:tc>
        <w:tc>
          <w:tcPr>
            <w:tcW w:w="1389" w:type="dxa"/>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i/>
                <w:color w:val="A6A6A6"/>
                <w:sz w:val="20"/>
                <w:szCs w:val="20"/>
              </w:rPr>
            </w:pPr>
            <w:r w:rsidRPr="00D12F41">
              <w:rPr>
                <w:rFonts w:ascii="SassoonPrimaryInfant" w:eastAsia="Times New Roman" w:hAnsi="SassoonPrimaryInfant"/>
                <w:b/>
                <w:sz w:val="20"/>
                <w:szCs w:val="20"/>
              </w:rPr>
              <w:t>Who might be harmed? (exposed to COVID-19 virus)</w:t>
            </w:r>
          </w:p>
        </w:tc>
        <w:tc>
          <w:tcPr>
            <w:tcW w:w="6974" w:type="dxa"/>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b/>
                <w:bCs/>
                <w:sz w:val="20"/>
                <w:szCs w:val="20"/>
              </w:rPr>
            </w:pPr>
            <w:r w:rsidRPr="00D12F41">
              <w:rPr>
                <w:rFonts w:ascii="SassoonPrimaryInfant" w:eastAsia="Times New Roman" w:hAnsi="SassoonPrimaryInfant"/>
                <w:b/>
                <w:bCs/>
                <w:sz w:val="20"/>
                <w:szCs w:val="20"/>
              </w:rPr>
              <w:t>What control measures are in place to reduce/prevent the risk of exposure to COVID-19 virus</w:t>
            </w:r>
          </w:p>
          <w:p w:rsidR="00EF2166" w:rsidRPr="00D12F41" w:rsidRDefault="00EF2166" w:rsidP="00EF2166">
            <w:pPr>
              <w:spacing w:after="0" w:line="240" w:lineRule="auto"/>
              <w:jc w:val="center"/>
              <w:rPr>
                <w:rFonts w:ascii="SassoonPrimaryInfant" w:eastAsia="Times New Roman" w:hAnsi="SassoonPrimaryInfant"/>
                <w:i/>
                <w:color w:val="A6A6A6"/>
                <w:sz w:val="20"/>
                <w:szCs w:val="20"/>
              </w:rPr>
            </w:pPr>
          </w:p>
        </w:tc>
        <w:tc>
          <w:tcPr>
            <w:tcW w:w="1418" w:type="dxa"/>
            <w:tcBorders>
              <w:right w:val="single" w:sz="12" w:space="0" w:color="auto"/>
            </w:tcBorders>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i/>
                <w:color w:val="A6A6A6"/>
                <w:sz w:val="20"/>
                <w:szCs w:val="20"/>
              </w:rPr>
            </w:pPr>
            <w:r w:rsidRPr="00D12F41">
              <w:rPr>
                <w:rFonts w:ascii="SassoonPrimaryInfant" w:eastAsia="Times New Roman" w:hAnsi="SassoonPrimaryInfant"/>
                <w:b/>
                <w:sz w:val="20"/>
                <w:szCs w:val="20"/>
              </w:rPr>
              <w:t>Considering new controls what is the current risk level</w:t>
            </w:r>
          </w:p>
        </w:tc>
        <w:tc>
          <w:tcPr>
            <w:tcW w:w="1276" w:type="dxa"/>
            <w:tcBorders>
              <w:top w:val="single" w:sz="12" w:space="0" w:color="auto"/>
              <w:left w:val="single" w:sz="12" w:space="0" w:color="auto"/>
              <w:bottom w:val="single" w:sz="12" w:space="0" w:color="auto"/>
            </w:tcBorders>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b/>
                <w:sz w:val="20"/>
                <w:szCs w:val="20"/>
              </w:rPr>
            </w:pPr>
            <w:r w:rsidRPr="00D12F41">
              <w:rPr>
                <w:rFonts w:ascii="SassoonPrimaryInfant" w:eastAsia="Times New Roman" w:hAnsi="SassoonPrimaryInfant"/>
                <w:b/>
                <w:sz w:val="20"/>
                <w:szCs w:val="20"/>
              </w:rPr>
              <w:t>Who is responsible for this action?</w:t>
            </w:r>
          </w:p>
        </w:tc>
        <w:tc>
          <w:tcPr>
            <w:tcW w:w="1134" w:type="dxa"/>
            <w:tcBorders>
              <w:top w:val="single" w:sz="12" w:space="0" w:color="auto"/>
              <w:bottom w:val="single" w:sz="12" w:space="0" w:color="auto"/>
              <w:right w:val="single" w:sz="12" w:space="0" w:color="auto"/>
            </w:tcBorders>
            <w:shd w:val="clear" w:color="auto" w:fill="EEECE1" w:themeFill="background2"/>
          </w:tcPr>
          <w:p w:rsidR="00EF2166" w:rsidRPr="00D12F41" w:rsidRDefault="00EF2166" w:rsidP="00EF2166">
            <w:pPr>
              <w:spacing w:after="0" w:line="240" w:lineRule="auto"/>
              <w:jc w:val="center"/>
              <w:rPr>
                <w:rFonts w:ascii="SassoonPrimaryInfant" w:eastAsia="Times New Roman" w:hAnsi="SassoonPrimaryInfant"/>
                <w:b/>
                <w:sz w:val="20"/>
                <w:szCs w:val="20"/>
              </w:rPr>
            </w:pPr>
          </w:p>
        </w:tc>
      </w:tr>
      <w:tr w:rsidR="00EF2166" w:rsidRPr="00D12F41" w:rsidTr="00EF2166">
        <w:trPr>
          <w:trHeight w:val="681"/>
        </w:trPr>
        <w:tc>
          <w:tcPr>
            <w:tcW w:w="2836"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Travel to and from School including arrival and departure.</w:t>
            </w:r>
          </w:p>
        </w:tc>
        <w:tc>
          <w:tcPr>
            <w:tcW w:w="1389"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Parent, Children and staff at risk from infection with covid-19 due to insufficient social distancing.</w:t>
            </w:r>
          </w:p>
        </w:tc>
        <w:tc>
          <w:tcPr>
            <w:tcW w:w="6974" w:type="dxa"/>
            <w:shd w:val="clear" w:color="auto" w:fill="auto"/>
          </w:tcPr>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 xml:space="preserve">Emphasise the importance of social distancing through </w:t>
            </w:r>
            <w:r>
              <w:rPr>
                <w:rFonts w:ascii="SassoonPrimaryInfant" w:hAnsi="SassoonPrimaryInfant"/>
                <w:sz w:val="20"/>
              </w:rPr>
              <w:t>regular</w:t>
            </w:r>
            <w:r w:rsidRPr="00D12F41">
              <w:rPr>
                <w:rFonts w:ascii="SassoonPrimaryInfant" w:hAnsi="SassoonPrimaryInfant"/>
                <w:sz w:val="20"/>
              </w:rPr>
              <w:t xml:space="preserve"> reiteration via </w:t>
            </w:r>
            <w:r>
              <w:rPr>
                <w:rFonts w:ascii="SassoonPrimaryInfant" w:hAnsi="SassoonPrimaryInfant"/>
                <w:sz w:val="20"/>
              </w:rPr>
              <w:t xml:space="preserve">text, </w:t>
            </w:r>
            <w:r w:rsidRPr="00D12F41">
              <w:rPr>
                <w:rFonts w:ascii="SassoonPrimaryInfant" w:hAnsi="SassoonPrimaryInfant"/>
                <w:sz w:val="20"/>
              </w:rPr>
              <w:t>email, website and newsletter</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Educate/inform parents and pupils about the need to recognise social distancing rules during their journey to and from school. (We can only partially control this).</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Pupils will come straight into school through a range of pre-determined entrances and staff will be on duty to control this (see below).</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 xml:space="preserve">Parents and children should not gather to greet each other or talk near the school gates and should depart promptly when dismissed. </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 xml:space="preserve">Parents should follow government guidance social distancing rules when arriving to collect their children. </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Masks are optional</w:t>
            </w:r>
            <w:r>
              <w:rPr>
                <w:rFonts w:ascii="SassoonPrimaryInfant" w:hAnsi="SassoonPrimaryInfant"/>
                <w:sz w:val="20"/>
              </w:rPr>
              <w:t xml:space="preserve"> (but recommended)</w:t>
            </w:r>
          </w:p>
          <w:p w:rsidR="00EF2166" w:rsidRPr="00D12F41" w:rsidRDefault="00EF2166" w:rsidP="00EF2166">
            <w:pPr>
              <w:pStyle w:val="ListParagraph"/>
              <w:numPr>
                <w:ilvl w:val="0"/>
                <w:numId w:val="1"/>
              </w:numPr>
              <w:spacing w:after="0" w:line="240" w:lineRule="auto"/>
              <w:ind w:left="202" w:hanging="202"/>
              <w:rPr>
                <w:rFonts w:ascii="SassoonPrimaryInfant" w:hAnsi="SassoonPrimaryInfant"/>
                <w:sz w:val="20"/>
              </w:rPr>
            </w:pPr>
            <w:r w:rsidRPr="00D12F41">
              <w:rPr>
                <w:rFonts w:ascii="SassoonPrimaryInfant" w:hAnsi="SassoonPrimaryInfant"/>
                <w:sz w:val="20"/>
              </w:rPr>
              <w:t>No children to play on the playground</w:t>
            </w:r>
            <w:r>
              <w:rPr>
                <w:rFonts w:ascii="SassoonPrimaryInfant" w:hAnsi="SassoonPrimaryInfant"/>
                <w:sz w:val="20"/>
              </w:rPr>
              <w:t xml:space="preserve"> or play equipment</w:t>
            </w:r>
            <w:r w:rsidRPr="00D12F41">
              <w:rPr>
                <w:rFonts w:ascii="SassoonPrimaryInfant" w:hAnsi="SassoonPrimaryInfant"/>
                <w:sz w:val="20"/>
              </w:rPr>
              <w:t xml:space="preserve"> before or after school</w:t>
            </w:r>
          </w:p>
          <w:p w:rsidR="00EF2166" w:rsidRPr="00D12F41" w:rsidRDefault="00EF2166" w:rsidP="00EF2166">
            <w:pPr>
              <w:spacing w:after="0" w:line="240" w:lineRule="auto"/>
              <w:rPr>
                <w:rFonts w:ascii="SassoonPrimaryInfant" w:hAnsi="SassoonPrimaryInfant"/>
                <w:b/>
                <w:sz w:val="20"/>
              </w:rPr>
            </w:pPr>
            <w:r w:rsidRPr="00D12F41">
              <w:rPr>
                <w:rFonts w:ascii="SassoonPrimaryInfant" w:hAnsi="SassoonPrimaryInfant"/>
                <w:b/>
                <w:sz w:val="20"/>
              </w:rPr>
              <w:t>Drop Off</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8.4</w:t>
            </w:r>
            <w:r>
              <w:rPr>
                <w:rFonts w:ascii="SassoonPrimaryInfant" w:hAnsi="SassoonPrimaryInfant"/>
                <w:sz w:val="20"/>
              </w:rPr>
              <w:t>0</w:t>
            </w:r>
            <w:r w:rsidRPr="00D12F41">
              <w:rPr>
                <w:rFonts w:ascii="SassoonPrimaryInfant" w:hAnsi="SassoonPrimaryInfant"/>
                <w:sz w:val="20"/>
              </w:rPr>
              <w:t xml:space="preserve"> – 8.55 </w:t>
            </w:r>
            <w:r>
              <w:rPr>
                <w:rFonts w:ascii="SassoonPrimaryInfant" w:hAnsi="SassoonPrimaryInfant"/>
                <w:sz w:val="20"/>
              </w:rPr>
              <w:t>–</w:t>
            </w:r>
            <w:r w:rsidRPr="00D12F41">
              <w:rPr>
                <w:rFonts w:ascii="SassoonPrimaryInfant" w:hAnsi="SassoonPrimaryInfant"/>
                <w:sz w:val="20"/>
              </w:rPr>
              <w:t xml:space="preserve"> </w:t>
            </w:r>
            <w:r>
              <w:rPr>
                <w:rFonts w:ascii="SassoonPrimaryInfant" w:hAnsi="SassoonPrimaryInfant"/>
                <w:sz w:val="20"/>
              </w:rPr>
              <w:t>to external classroom doors</w:t>
            </w:r>
          </w:p>
          <w:p w:rsidR="00EF2166" w:rsidRPr="00D12F41" w:rsidRDefault="00EF2166" w:rsidP="00EF2166">
            <w:pPr>
              <w:spacing w:after="0" w:line="240" w:lineRule="auto"/>
              <w:rPr>
                <w:rFonts w:ascii="SassoonPrimaryInfant" w:hAnsi="SassoonPrimaryInfant"/>
                <w:b/>
                <w:sz w:val="20"/>
              </w:rPr>
            </w:pPr>
            <w:r w:rsidRPr="00D12F41">
              <w:rPr>
                <w:rFonts w:ascii="SassoonPrimaryInfant" w:hAnsi="SassoonPrimaryInfant"/>
                <w:b/>
                <w:sz w:val="20"/>
              </w:rPr>
              <w:t>Pick Up</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 xml:space="preserve">3.00 - </w:t>
            </w:r>
            <w:r w:rsidRPr="00D12F41">
              <w:rPr>
                <w:rFonts w:ascii="SassoonPrimaryInfant" w:hAnsi="SassoonPrimaryInfant"/>
                <w:sz w:val="20"/>
              </w:rPr>
              <w:t xml:space="preserve">3.20 </w:t>
            </w:r>
            <w:r>
              <w:rPr>
                <w:rFonts w:ascii="SassoonPrimaryInfant" w:hAnsi="SassoonPrimaryInfant"/>
                <w:sz w:val="20"/>
              </w:rPr>
              <w:t>–</w:t>
            </w:r>
            <w:r w:rsidRPr="00D12F41">
              <w:rPr>
                <w:rFonts w:ascii="SassoonPrimaryInfant" w:hAnsi="SassoonPrimaryInfant"/>
                <w:sz w:val="20"/>
              </w:rPr>
              <w:t xml:space="preserve"> </w:t>
            </w:r>
            <w:r>
              <w:rPr>
                <w:rFonts w:ascii="SassoonPrimaryInfant" w:hAnsi="SassoonPrimaryInfant"/>
                <w:sz w:val="20"/>
              </w:rPr>
              <w:t>from external classroom doors</w:t>
            </w:r>
          </w:p>
          <w:p w:rsidR="00EF2166" w:rsidRPr="00D12F41" w:rsidRDefault="00EF2166" w:rsidP="00EF2166">
            <w:pPr>
              <w:spacing w:after="0" w:line="240" w:lineRule="auto"/>
              <w:rPr>
                <w:rFonts w:ascii="SassoonPrimaryInfant" w:hAnsi="SassoonPrimaryInfant"/>
                <w:sz w:val="20"/>
              </w:rPr>
            </w:pP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If children are distressed and will not respond to being verbally consoled and persuaded to enter school, then physical contact by school staff should be avoided.</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School communication will remind everyone to please maintain distance as recommended in government guidance.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Parents are encouraged to leave siblings not attending school at home at drop off times; if this is not possible they should stay with their parent rather than socialising. Only one parent ideally should bring and collect their child from school.</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Children may still use bikes, boards and scooters to travel to school. Parents should supervise the safe deposit and collection of these and children should only touch their own equipment.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All staff will ensure the timely welcome and </w:t>
            </w:r>
            <w:r>
              <w:rPr>
                <w:rFonts w:ascii="SassoonPrimaryInfant" w:hAnsi="SassoonPrimaryInfant"/>
                <w:sz w:val="20"/>
              </w:rPr>
              <w:t>dismissal</w:t>
            </w:r>
            <w:r w:rsidRPr="00D12F41">
              <w:rPr>
                <w:rFonts w:ascii="SassoonPrimaryInfant" w:hAnsi="SassoonPrimaryInfant"/>
                <w:sz w:val="20"/>
              </w:rPr>
              <w:t xml:space="preserve"> of pupils. All staff may wear masks/visors when collecting/dismissing the children.</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Parents will observe social distancing rules when waiting for their child on the playground</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highlight w:val="yellow"/>
              </w:rPr>
              <w:t>Families will leave the school grounds immediately using the designated one way systems.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Parents to keep their children close to them</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top w:val="single" w:sz="6" w:space="0" w:color="auto"/>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Staff,</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Pupils. </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Every day</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on arrival and</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departure from</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school.</w:t>
            </w:r>
          </w:p>
        </w:tc>
        <w:tc>
          <w:tcPr>
            <w:tcW w:w="1134" w:type="dxa"/>
            <w:tcBorders>
              <w:top w:val="single" w:sz="6"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rPr>
          <w:trHeight w:val="980"/>
        </w:trPr>
        <w:tc>
          <w:tcPr>
            <w:tcW w:w="2836"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Cloakroom facilities</w:t>
            </w:r>
          </w:p>
        </w:tc>
        <w:tc>
          <w:tcPr>
            <w:tcW w:w="1389" w:type="dxa"/>
            <w:vMerge w:val="restart"/>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Parent, Children and staff at risk from infection with covid-19 due to insufficient social distancing.</w:t>
            </w: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are to bring bag, coat, water bottle and their lunch box (if required). These items should be taken home at the end of the day. </w:t>
            </w:r>
          </w:p>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w:t>
            </w:r>
            <w:r>
              <w:rPr>
                <w:rFonts w:ascii="SassoonPrimaryInfant" w:hAnsi="SassoonPrimaryInfant"/>
                <w:sz w:val="20"/>
              </w:rPr>
              <w:t xml:space="preserve">may use the cloakrooms to hang their belongings on their named pegs. </w:t>
            </w:r>
          </w:p>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PE kits </w:t>
            </w:r>
            <w:r>
              <w:rPr>
                <w:rFonts w:ascii="SassoonPrimaryInfant" w:hAnsi="SassoonPrimaryInfant"/>
                <w:sz w:val="20"/>
              </w:rPr>
              <w:t>may be brought to school and hung on named pegs in cloakrooms.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Parents are asked to ensure that children are adequately dressed to allow for a well-ventilated classroom </w:t>
            </w:r>
            <w:proofErr w:type="spellStart"/>
            <w:r w:rsidRPr="00D12F41">
              <w:rPr>
                <w:rFonts w:ascii="SassoonPrimaryInfant" w:hAnsi="SassoonPrimaryInfant"/>
                <w:sz w:val="20"/>
              </w:rPr>
              <w:t>ie</w:t>
            </w:r>
            <w:proofErr w:type="spellEnd"/>
            <w:r w:rsidRPr="00D12F41">
              <w:rPr>
                <w:rFonts w:ascii="SassoonPrimaryInfant" w:hAnsi="SassoonPrimaryInfant"/>
                <w:sz w:val="20"/>
              </w:rPr>
              <w:t xml:space="preserve">. wearing additional layers / tracksuit bottoms or leggings for PE.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will leave unnecessary items at home, bringing only a book bag containing their reading diaries and books.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All children will have stationery provided by the school.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walking home from school will be encouraged to follow social distancing guidance. </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Mobile phones may be brought into school</w:t>
            </w:r>
            <w:r>
              <w:rPr>
                <w:rFonts w:ascii="SassoonPrimaryInfant" w:hAnsi="SassoonPrimaryInfant"/>
                <w:sz w:val="20"/>
              </w:rPr>
              <w:t xml:space="preserve"> </w:t>
            </w:r>
            <w:r w:rsidRPr="00D12F41">
              <w:rPr>
                <w:rFonts w:ascii="SassoonPrimaryInfant" w:hAnsi="SassoonPrimaryInfant"/>
                <w:sz w:val="20"/>
              </w:rPr>
              <w:t xml:space="preserve">but </w:t>
            </w:r>
            <w:r>
              <w:rPr>
                <w:rFonts w:ascii="SassoonPrimaryInfant" w:hAnsi="SassoonPrimaryInfant"/>
                <w:sz w:val="20"/>
              </w:rPr>
              <w:t xml:space="preserve">must be </w:t>
            </w:r>
            <w:r w:rsidRPr="00D12F41">
              <w:rPr>
                <w:rFonts w:ascii="SassoonPrimaryInfant" w:hAnsi="SassoonPrimaryInfant"/>
                <w:sz w:val="20"/>
              </w:rPr>
              <w:t xml:space="preserve">stored in a locked </w:t>
            </w:r>
            <w:r>
              <w:rPr>
                <w:rFonts w:ascii="SassoonPrimaryInfant" w:hAnsi="SassoonPrimaryInfant"/>
                <w:sz w:val="20"/>
              </w:rPr>
              <w:t>cupboard</w:t>
            </w:r>
            <w:r w:rsidRPr="00D12F41">
              <w:rPr>
                <w:rFonts w:ascii="SassoonPrimaryInfant" w:hAnsi="SassoonPrimaryInfant"/>
                <w:sz w:val="20"/>
              </w:rPr>
              <w:t xml:space="preserve"> in the office.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top w:val="single" w:sz="6" w:space="0" w:color="auto"/>
              <w:left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Parents, Staff, Pupils. </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rPr>
              <w:t>Every day.</w:t>
            </w:r>
          </w:p>
        </w:tc>
        <w:tc>
          <w:tcPr>
            <w:tcW w:w="1134" w:type="dxa"/>
            <w:tcBorders>
              <w:top w:val="single" w:sz="6"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rPr>
          <w:trHeight w:val="1126"/>
        </w:trPr>
        <w:tc>
          <w:tcPr>
            <w:tcW w:w="2836" w:type="dxa"/>
            <w:shd w:val="clear" w:color="auto" w:fill="auto"/>
          </w:tcPr>
          <w:p w:rsidR="00EF2166" w:rsidRPr="00D12F41" w:rsidRDefault="00EF2166" w:rsidP="00EF2166">
            <w:pPr>
              <w:spacing w:after="0" w:line="240" w:lineRule="auto"/>
              <w:rPr>
                <w:rFonts w:ascii="SassoonPrimaryInfant" w:hAnsi="SassoonPrimaryInfant"/>
                <w:sz w:val="20"/>
                <w:szCs w:val="20"/>
                <w:u w:val="single"/>
              </w:rPr>
            </w:pPr>
            <w:r w:rsidRPr="00D12F41">
              <w:rPr>
                <w:rFonts w:ascii="SassoonPrimaryInfant" w:hAnsi="SassoonPrimaryInfant"/>
                <w:sz w:val="20"/>
              </w:rPr>
              <w:t>Assemblies</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szCs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Assemblies will be in the hall initially in </w:t>
            </w:r>
            <w:r>
              <w:rPr>
                <w:rFonts w:ascii="SassoonPrimaryInfant" w:hAnsi="SassoonPrimaryInfant"/>
                <w:sz w:val="20"/>
              </w:rPr>
              <w:t xml:space="preserve">key </w:t>
            </w:r>
            <w:r w:rsidRPr="00D12F41">
              <w:rPr>
                <w:rFonts w:ascii="SassoonPrimaryInfant" w:hAnsi="SassoonPrimaryInfant"/>
                <w:sz w:val="20"/>
              </w:rPr>
              <w:t>phases. The children will sit in hall at least 2m apart from each class bubble with good ventilation. Assemblies will be no longer than 1</w:t>
            </w:r>
            <w:r>
              <w:rPr>
                <w:rFonts w:ascii="SassoonPrimaryInfant" w:hAnsi="SassoonPrimaryInfant"/>
                <w:sz w:val="20"/>
              </w:rPr>
              <w:t>5</w:t>
            </w:r>
            <w:r w:rsidRPr="00D12F41">
              <w:rPr>
                <w:rFonts w:ascii="SassoonPrimaryInfant" w:hAnsi="SassoonPrimaryInfant"/>
                <w:sz w:val="20"/>
              </w:rPr>
              <w:t xml:space="preserve"> minutes. </w:t>
            </w:r>
          </w:p>
          <w:p w:rsidR="00EF2166" w:rsidRPr="00D12F41" w:rsidRDefault="00EF2166" w:rsidP="00EF2166">
            <w:pPr>
              <w:spacing w:after="0" w:line="240" w:lineRule="auto"/>
              <w:rPr>
                <w:rFonts w:ascii="SassoonPrimaryInfant" w:hAnsi="SassoonPrimaryInfant"/>
                <w:sz w:val="20"/>
                <w:szCs w:val="20"/>
              </w:rPr>
            </w:pPr>
            <w:r w:rsidRPr="00D12F41">
              <w:rPr>
                <w:rFonts w:ascii="SassoonPrimaryInfant" w:hAnsi="SassoonPrimaryInfant"/>
                <w:sz w:val="20"/>
              </w:rPr>
              <w:t xml:space="preserve">Singing </w:t>
            </w:r>
            <w:r>
              <w:rPr>
                <w:rFonts w:ascii="SassoonPrimaryInfant" w:hAnsi="SassoonPrimaryInfant"/>
                <w:sz w:val="20"/>
              </w:rPr>
              <w:t>assemblies wi</w:t>
            </w:r>
            <w:r w:rsidRPr="00D12F41">
              <w:rPr>
                <w:rFonts w:ascii="SassoonPrimaryInfant" w:hAnsi="SassoonPrimaryInfant"/>
                <w:sz w:val="20"/>
              </w:rPr>
              <w:t xml:space="preserve">ll only take place </w:t>
            </w:r>
            <w:r>
              <w:rPr>
                <w:rFonts w:ascii="SassoonPrimaryInfant" w:hAnsi="SassoonPrimaryInfant"/>
                <w:sz w:val="20"/>
              </w:rPr>
              <w:t xml:space="preserve">in key phases, with children facing forwards, seated in their classes 2m apart, </w:t>
            </w:r>
            <w:r w:rsidRPr="00D12F41">
              <w:rPr>
                <w:rFonts w:ascii="SassoonPrimaryInfant" w:hAnsi="SassoonPrimaryInfant"/>
                <w:sz w:val="20"/>
              </w:rPr>
              <w:t xml:space="preserve">in </w:t>
            </w:r>
            <w:r>
              <w:rPr>
                <w:rFonts w:ascii="SassoonPrimaryInfant" w:hAnsi="SassoonPrimaryInfant"/>
                <w:sz w:val="20"/>
              </w:rPr>
              <w:t>the</w:t>
            </w:r>
            <w:r w:rsidRPr="00D12F41">
              <w:rPr>
                <w:rFonts w:ascii="SassoonPrimaryInfant" w:hAnsi="SassoonPrimaryInfant"/>
                <w:sz w:val="20"/>
              </w:rPr>
              <w:t xml:space="preserve"> </w:t>
            </w:r>
            <w:r>
              <w:rPr>
                <w:rFonts w:ascii="SassoonPrimaryInfant" w:hAnsi="SassoonPrimaryInfant"/>
                <w:sz w:val="20"/>
              </w:rPr>
              <w:t xml:space="preserve">large, </w:t>
            </w:r>
            <w:r w:rsidRPr="00D12F41">
              <w:rPr>
                <w:rFonts w:ascii="SassoonPrimaryInfant" w:hAnsi="SassoonPrimaryInfant"/>
                <w:sz w:val="20"/>
              </w:rPr>
              <w:t xml:space="preserve">well-ventilated </w:t>
            </w:r>
            <w:r>
              <w:rPr>
                <w:rFonts w:ascii="SassoonPrimaryInfant" w:hAnsi="SassoonPrimaryInfant"/>
                <w:sz w:val="20"/>
              </w:rPr>
              <w:t xml:space="preserve">hall </w:t>
            </w:r>
            <w:r w:rsidRPr="00D12F41">
              <w:rPr>
                <w:rFonts w:ascii="SassoonPrimaryInfant" w:hAnsi="SassoonPrimaryInfant"/>
                <w:sz w:val="20"/>
              </w:rPr>
              <w:t>(windows open).</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sz w:val="20"/>
                <w:szCs w:val="20"/>
              </w:rPr>
            </w:pPr>
          </w:p>
        </w:tc>
        <w:tc>
          <w:tcPr>
            <w:tcW w:w="1276" w:type="dxa"/>
            <w:tcBorders>
              <w:top w:val="single" w:sz="6" w:space="0" w:color="auto"/>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sz w:val="20"/>
                <w:szCs w:val="20"/>
              </w:rPr>
            </w:pPr>
            <w:r w:rsidRPr="00D12F41">
              <w:rPr>
                <w:rFonts w:ascii="SassoonPrimaryInfant" w:hAnsi="SassoonPrimaryInfant"/>
                <w:sz w:val="20"/>
              </w:rPr>
              <w:t>SLT- ongoing</w:t>
            </w:r>
          </w:p>
        </w:tc>
        <w:tc>
          <w:tcPr>
            <w:tcW w:w="1134" w:type="dxa"/>
            <w:tcBorders>
              <w:top w:val="single" w:sz="6"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rPr>
          <w:trHeight w:val="1126"/>
        </w:trPr>
        <w:tc>
          <w:tcPr>
            <w:tcW w:w="2836" w:type="dxa"/>
            <w:shd w:val="clear" w:color="auto" w:fill="auto"/>
          </w:tcPr>
          <w:p w:rsidR="00EF2166" w:rsidRPr="00D12F41" w:rsidRDefault="00EF2166" w:rsidP="00EF2166">
            <w:pPr>
              <w:spacing w:after="0" w:line="240" w:lineRule="auto"/>
              <w:rPr>
                <w:rFonts w:ascii="SassoonPrimaryInfant" w:eastAsia="Times New Roman" w:hAnsi="SassoonPrimaryInfant"/>
                <w:sz w:val="20"/>
                <w:szCs w:val="20"/>
              </w:rPr>
            </w:pPr>
            <w:r w:rsidRPr="00D12F41">
              <w:rPr>
                <w:rFonts w:ascii="SassoonPrimaryInfant" w:hAnsi="SassoonPrimaryInfant"/>
                <w:sz w:val="20"/>
                <w:szCs w:val="20"/>
              </w:rPr>
              <w:lastRenderedPageBreak/>
              <w:t>Moving around school</w:t>
            </w:r>
          </w:p>
        </w:tc>
        <w:tc>
          <w:tcPr>
            <w:tcW w:w="1389" w:type="dxa"/>
            <w:vMerge/>
            <w:shd w:val="clear" w:color="auto" w:fill="auto"/>
          </w:tcPr>
          <w:p w:rsidR="00EF2166" w:rsidRPr="00D12F41" w:rsidRDefault="00EF2166" w:rsidP="00EF2166">
            <w:pPr>
              <w:spacing w:after="0" w:line="240" w:lineRule="auto"/>
              <w:rPr>
                <w:rFonts w:ascii="SassoonPrimaryInfant" w:eastAsia="Times New Roman" w:hAnsi="SassoonPrimaryInfant"/>
                <w:sz w:val="20"/>
                <w:szCs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szCs w:val="20"/>
              </w:rPr>
            </w:pPr>
            <w:r w:rsidRPr="00D12F41">
              <w:rPr>
                <w:rFonts w:ascii="SassoonPrimaryInfant" w:hAnsi="SassoonPrimaryInfant"/>
                <w:sz w:val="20"/>
                <w:szCs w:val="20"/>
              </w:rPr>
              <w:t>Children and staff should avoid moving around the school building wherever possible</w:t>
            </w:r>
            <w:proofErr w:type="gramStart"/>
            <w:r w:rsidRPr="00D12F41">
              <w:rPr>
                <w:rFonts w:ascii="SassoonPrimaryInfant" w:hAnsi="SassoonPrimaryInfant"/>
                <w:sz w:val="20"/>
                <w:szCs w:val="20"/>
              </w:rPr>
              <w:t>..</w:t>
            </w:r>
            <w:proofErr w:type="gramEnd"/>
            <w:r w:rsidRPr="00D12F41">
              <w:rPr>
                <w:rFonts w:ascii="SassoonPrimaryInfant" w:hAnsi="SassoonPrimaryInfant"/>
                <w:sz w:val="20"/>
                <w:szCs w:val="20"/>
              </w:rPr>
              <w:t xml:space="preserve"> </w:t>
            </w:r>
          </w:p>
          <w:p w:rsidR="00EF2166" w:rsidRPr="00D12F41" w:rsidRDefault="00EF2166" w:rsidP="00EF2166">
            <w:pPr>
              <w:spacing w:after="0" w:line="240" w:lineRule="auto"/>
              <w:rPr>
                <w:rFonts w:ascii="SassoonPrimaryInfant" w:hAnsi="SassoonPrimaryInfant"/>
                <w:sz w:val="20"/>
                <w:szCs w:val="20"/>
              </w:rPr>
            </w:pPr>
            <w:r w:rsidRPr="00D12F41">
              <w:rPr>
                <w:rFonts w:ascii="SassoonPrimaryInfant" w:hAnsi="SassoonPrimaryInfant"/>
                <w:sz w:val="20"/>
                <w:szCs w:val="20"/>
              </w:rPr>
              <w:t xml:space="preserve">All staff are </w:t>
            </w:r>
            <w:r>
              <w:rPr>
                <w:rFonts w:ascii="SassoonPrimaryInfant" w:hAnsi="SassoonPrimaryInfant"/>
                <w:sz w:val="20"/>
                <w:szCs w:val="20"/>
              </w:rPr>
              <w:t xml:space="preserve">encouraged to be fully </w:t>
            </w:r>
            <w:r w:rsidRPr="00D12F41">
              <w:rPr>
                <w:rFonts w:ascii="SassoonPrimaryInfant" w:hAnsi="SassoonPrimaryInfant"/>
                <w:sz w:val="20"/>
                <w:szCs w:val="20"/>
              </w:rPr>
              <w:t>vaccinated.</w:t>
            </w:r>
          </w:p>
          <w:p w:rsidR="00EF2166" w:rsidRPr="00D12F41" w:rsidRDefault="00EF2166" w:rsidP="00EF2166">
            <w:pPr>
              <w:spacing w:after="0" w:line="240" w:lineRule="auto"/>
              <w:rPr>
                <w:rFonts w:ascii="SassoonPrimaryInfant" w:hAnsi="SassoonPrimaryInfant"/>
                <w:sz w:val="20"/>
                <w:szCs w:val="20"/>
              </w:rPr>
            </w:pPr>
            <w:r w:rsidRPr="00D12F41">
              <w:rPr>
                <w:rFonts w:ascii="SassoonPrimaryInfant" w:hAnsi="SassoonPrimaryInfant"/>
                <w:sz w:val="20"/>
                <w:szCs w:val="20"/>
              </w:rPr>
              <w:t>All staff may wear masks/visors when in communal spaces and out of their</w:t>
            </w:r>
            <w:r>
              <w:rPr>
                <w:rFonts w:ascii="SassoonPrimaryInfant" w:hAnsi="SassoonPrimaryInfant"/>
                <w:sz w:val="20"/>
                <w:szCs w:val="20"/>
              </w:rPr>
              <w:t xml:space="preserve"> classrooms</w:t>
            </w:r>
            <w:r w:rsidRPr="00D12F41">
              <w:rPr>
                <w:rFonts w:ascii="SassoonPrimaryInfant" w:hAnsi="SassoonPrimaryInfant"/>
                <w:sz w:val="20"/>
                <w:szCs w:val="20"/>
              </w:rPr>
              <w:t xml:space="preserve">. </w:t>
            </w:r>
          </w:p>
          <w:p w:rsidR="00EF2166" w:rsidRPr="00D12F41" w:rsidRDefault="00EF2166" w:rsidP="00EF2166">
            <w:pPr>
              <w:spacing w:after="0"/>
              <w:rPr>
                <w:rFonts w:ascii="SassoonPrimaryInfant" w:hAnsi="SassoonPrimaryInfant"/>
                <w:sz w:val="20"/>
                <w:szCs w:val="20"/>
              </w:rPr>
            </w:pPr>
            <w:r w:rsidRPr="00D12F41">
              <w:rPr>
                <w:rFonts w:ascii="SassoonPrimaryInfant" w:hAnsi="SassoonPrimaryInfant"/>
                <w:sz w:val="20"/>
                <w:szCs w:val="20"/>
              </w:rPr>
              <w:t xml:space="preserve">In practical areas, tables are allocated to specific bubbles and staff working with children from their bubbles at these tables may choose to wear a mask/visor; a supply of these are available for staff who are unable to source their own. </w:t>
            </w:r>
          </w:p>
          <w:p w:rsidR="00EF2166" w:rsidRPr="00D12F41" w:rsidRDefault="00EF2166" w:rsidP="00EF2166">
            <w:pPr>
              <w:spacing w:after="0"/>
              <w:rPr>
                <w:rFonts w:ascii="SassoonPrimaryInfant" w:hAnsi="SassoonPrimaryInfant"/>
                <w:sz w:val="20"/>
                <w:szCs w:val="18"/>
              </w:rPr>
            </w:pPr>
            <w:r w:rsidRPr="00D12F41">
              <w:rPr>
                <w:rFonts w:ascii="SassoonPrimaryInfant" w:hAnsi="SassoonPrimaryInfant"/>
                <w:sz w:val="20"/>
                <w:szCs w:val="18"/>
              </w:rPr>
              <w:t xml:space="preserve">Children will eat in the hall in two sittings – KS1 &amp; YR / KS2                                           Children will sit in class bubbles at tables spaced at least 2m apart.                                 Children will remain separated at all times and stay within their bubbles managed by a MDS.                                                                                                                                           Tables will be wiped down and cleaned thoroughly in between sittings. Lunchtime play will be rotated and children kept in class bubbles.                                          Hall will be well ventilated.                                                                                                 </w:t>
            </w:r>
            <w:r w:rsidRPr="00D12F41">
              <w:rPr>
                <w:rFonts w:ascii="SassoonPrimaryInfant" w:hAnsi="SassoonPrimaryInfant"/>
                <w:sz w:val="20"/>
                <w:szCs w:val="20"/>
              </w:rPr>
              <w:t xml:space="preserve">Communal areas are best avoided however the hall can be used for activities by individual bubbles; please wipe down door handles and any frequently touched surfaces after use. </w:t>
            </w:r>
            <w:r w:rsidRPr="00D12F41">
              <w:rPr>
                <w:rFonts w:ascii="SassoonPrimaryInfant" w:hAnsi="SassoonPrimaryInfant"/>
                <w:sz w:val="20"/>
                <w:szCs w:val="18"/>
              </w:rPr>
              <w:t xml:space="preserve">                                                                                                                   </w:t>
            </w:r>
            <w:r w:rsidRPr="00D12F41">
              <w:rPr>
                <w:rFonts w:ascii="SassoonPrimaryInfant" w:hAnsi="SassoonPrimaryInfant"/>
                <w:sz w:val="20"/>
                <w:szCs w:val="20"/>
              </w:rPr>
              <w:t>Adults should aim to maintain a distance of 2 metres from each other.</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sz w:val="20"/>
                <w:szCs w:val="20"/>
              </w:rPr>
            </w:pPr>
          </w:p>
        </w:tc>
        <w:tc>
          <w:tcPr>
            <w:tcW w:w="1276" w:type="dxa"/>
            <w:tcBorders>
              <w:top w:val="single" w:sz="6" w:space="0" w:color="auto"/>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sz w:val="20"/>
                <w:szCs w:val="20"/>
              </w:rPr>
            </w:pPr>
            <w:r w:rsidRPr="00D12F41">
              <w:rPr>
                <w:rFonts w:ascii="SassoonPrimaryInfant" w:hAnsi="SassoonPrimaryInfant"/>
                <w:sz w:val="20"/>
                <w:szCs w:val="20"/>
              </w:rPr>
              <w:t>Children &amp; all Staff- ongoing</w:t>
            </w:r>
          </w:p>
        </w:tc>
        <w:tc>
          <w:tcPr>
            <w:tcW w:w="1134" w:type="dxa"/>
            <w:tcBorders>
              <w:top w:val="single" w:sz="6"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Social distancing in classrooms</w:t>
            </w:r>
          </w:p>
          <w:p w:rsidR="00EF2166" w:rsidRPr="00D12F41" w:rsidRDefault="00EF2166" w:rsidP="00EF2166">
            <w:pPr>
              <w:spacing w:after="0"/>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Staff should avoid working </w:t>
            </w:r>
            <w:r>
              <w:rPr>
                <w:rFonts w:ascii="SassoonPrimaryInfant" w:hAnsi="SassoonPrimaryInfant"/>
                <w:sz w:val="20"/>
              </w:rPr>
              <w:t>face-to-face with</w:t>
            </w:r>
            <w:r w:rsidRPr="00D12F41">
              <w:rPr>
                <w:rFonts w:ascii="SassoonPrimaryInfant" w:hAnsi="SassoonPrimaryInfant"/>
                <w:sz w:val="20"/>
              </w:rPr>
              <w:t xml:space="preserve"> children</w:t>
            </w:r>
            <w:r>
              <w:rPr>
                <w:rFonts w:ascii="SassoonPrimaryInfant" w:hAnsi="SassoonPrimaryInfant"/>
                <w:sz w:val="20"/>
              </w:rPr>
              <w:t xml:space="preserve"> less than 2 metres apart for more than 15 minutes,</w:t>
            </w:r>
            <w:r w:rsidRPr="00D12F41">
              <w:rPr>
                <w:rFonts w:ascii="SassoonPrimaryInfant" w:hAnsi="SassoonPrimaryInfant"/>
                <w:sz w:val="20"/>
              </w:rPr>
              <w:t xml:space="preserve"> unless absolutely necessary </w:t>
            </w:r>
            <w:r>
              <w:rPr>
                <w:rFonts w:ascii="SassoonPrimaryInfant" w:hAnsi="SassoonPrimaryInfant"/>
                <w:sz w:val="20"/>
              </w:rPr>
              <w:t>- f</w:t>
            </w:r>
            <w:r w:rsidRPr="00D12F41">
              <w:rPr>
                <w:rFonts w:ascii="SassoonPrimaryInfant" w:hAnsi="SassoonPrimaryInfant"/>
                <w:sz w:val="20"/>
              </w:rPr>
              <w:t>ollow social distancing advice</w:t>
            </w:r>
            <w:r>
              <w:rPr>
                <w:rFonts w:ascii="SassoonPrimaryInfant" w:hAnsi="SassoonPrimaryInfant"/>
                <w:sz w:val="20"/>
              </w:rPr>
              <w:t xml:space="preserve">, </w:t>
            </w:r>
            <w:r w:rsidRPr="00D12F41">
              <w:rPr>
                <w:rFonts w:ascii="SassoonPrimaryInfant" w:hAnsi="SassoonPrimaryInfant"/>
                <w:sz w:val="20"/>
              </w:rPr>
              <w:t>where possible.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Staff may choose to wear a mask/visor when teaching.</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Should playtimes be wet, children should remain in their classrooms. Teacher/TA will cover for each other to allow time for a comfort break and visit to the staffroom to prepare refreshments. Lunchtime supervisors will manage the class inside during wet lunchtimes. Videos may be available.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Internal classroom doors and windows will be kept open to allow air flow.</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All adults should try to maintain a distance of 2 metres from each other.</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4"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Children &amp; all Staff- ongoing</w:t>
            </w:r>
          </w:p>
        </w:tc>
        <w:tc>
          <w:tcPr>
            <w:tcW w:w="1134" w:type="dxa"/>
            <w:tcBorders>
              <w:bottom w:val="single" w:sz="4"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rPr>
          <w:trHeight w:val="747"/>
        </w:trPr>
        <w:tc>
          <w:tcPr>
            <w:tcW w:w="2836" w:type="dxa"/>
            <w:shd w:val="clear" w:color="auto" w:fill="auto"/>
          </w:tcPr>
          <w:p w:rsidR="00EF2166" w:rsidRPr="00D12F41" w:rsidRDefault="00EF2166" w:rsidP="00EF2166">
            <w:pPr>
              <w:rPr>
                <w:rFonts w:ascii="SassoonPrimaryInfant" w:hAnsi="SassoonPrimaryInfant"/>
                <w:color w:val="000000"/>
                <w:sz w:val="20"/>
                <w:szCs w:val="18"/>
              </w:rPr>
            </w:pPr>
            <w:r w:rsidRPr="00D12F41">
              <w:rPr>
                <w:rFonts w:ascii="SassoonPrimaryInfant" w:hAnsi="SassoonPrimaryInfant"/>
                <w:color w:val="000000"/>
                <w:sz w:val="20"/>
                <w:szCs w:val="18"/>
              </w:rPr>
              <w:t>Lining up</w:t>
            </w:r>
          </w:p>
          <w:p w:rsidR="00EF2166" w:rsidRPr="00D12F41" w:rsidRDefault="00EF2166" w:rsidP="00EF2166">
            <w:pPr>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line up to move around school in their </w:t>
            </w:r>
            <w:r>
              <w:rPr>
                <w:rFonts w:ascii="SassoonPrimaryInfant" w:hAnsi="SassoonPrimaryInfant"/>
                <w:sz w:val="20"/>
              </w:rPr>
              <w:t>classes</w:t>
            </w:r>
            <w:r w:rsidRPr="00D12F41">
              <w:rPr>
                <w:rFonts w:ascii="SassoonPrimaryInfant" w:hAnsi="SassoonPrimaryInfant"/>
                <w:sz w:val="20"/>
              </w:rPr>
              <w: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If the need to line up as a whole school arises for fire drills etc., </w:t>
            </w:r>
            <w:r>
              <w:rPr>
                <w:rFonts w:ascii="SassoonPrimaryInfant" w:hAnsi="SassoonPrimaryInfant"/>
                <w:sz w:val="20"/>
              </w:rPr>
              <w:t>classes</w:t>
            </w:r>
            <w:r w:rsidRPr="00D12F41">
              <w:rPr>
                <w:rFonts w:ascii="SassoonPrimaryInfant" w:hAnsi="SassoonPrimaryInfant"/>
                <w:sz w:val="20"/>
              </w:rPr>
              <w:t xml:space="preserve"> to be spaced apart by 2m from each </w:t>
            </w:r>
            <w:r>
              <w:rPr>
                <w:rFonts w:ascii="SassoonPrimaryInfant" w:hAnsi="SassoonPrimaryInfant"/>
                <w:sz w:val="20"/>
              </w:rPr>
              <w:t>other</w:t>
            </w:r>
            <w:r w:rsidRPr="00D12F41">
              <w:rPr>
                <w:rFonts w:ascii="SassoonPrimaryInfant" w:hAnsi="SassoonPrimaryInfant"/>
                <w:sz w:val="20"/>
              </w:rPr>
              <w:t>.</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Children &amp; all Staff- ongoing</w:t>
            </w:r>
          </w:p>
        </w:tc>
        <w:tc>
          <w:tcPr>
            <w:tcW w:w="1134" w:type="dxa"/>
            <w:tcBorders>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rPr>
                <w:rFonts w:ascii="SassoonPrimaryInfant" w:hAnsi="SassoonPrimaryInfant"/>
                <w:color w:val="000000"/>
                <w:sz w:val="20"/>
                <w:szCs w:val="18"/>
              </w:rPr>
            </w:pPr>
            <w:r w:rsidRPr="00D12F41">
              <w:rPr>
                <w:rFonts w:ascii="SassoonPrimaryInfant" w:hAnsi="SassoonPrimaryInfant"/>
                <w:color w:val="000000"/>
                <w:sz w:val="20"/>
                <w:szCs w:val="18"/>
              </w:rPr>
              <w:t>Keeping pupils separate at lunchtime</w:t>
            </w:r>
          </w:p>
          <w:p w:rsidR="00EF2166" w:rsidRPr="00D12F41" w:rsidRDefault="00EF2166" w:rsidP="00EF2166">
            <w:pPr>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Children will wash hands before they eat.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will eat in the hall in two sittings – KS1 &amp; YR / KS2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will sit </w:t>
            </w:r>
            <w:r>
              <w:rPr>
                <w:rFonts w:ascii="SassoonPrimaryInfant" w:hAnsi="SassoonPrimaryInfant"/>
                <w:sz w:val="20"/>
              </w:rPr>
              <w:t xml:space="preserve">with their own </w:t>
            </w:r>
            <w:r w:rsidRPr="00D12F41">
              <w:rPr>
                <w:rFonts w:ascii="SassoonPrimaryInfant" w:hAnsi="SassoonPrimaryInfant"/>
                <w:sz w:val="20"/>
              </w:rPr>
              <w:t>class</w:t>
            </w:r>
            <w:r>
              <w:rPr>
                <w:rFonts w:ascii="SassoonPrimaryInfant" w:hAnsi="SassoonPrimaryInfant"/>
                <w:sz w:val="20"/>
              </w:rPr>
              <w:t>es</w:t>
            </w:r>
            <w:r w:rsidRPr="00D12F41">
              <w:rPr>
                <w:rFonts w:ascii="SassoonPrimaryInfant" w:hAnsi="SassoonPrimaryInfant"/>
                <w:sz w:val="20"/>
              </w:rPr>
              <w:t xml:space="preserve"> at tables spaced at least 2m apart.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lastRenderedPageBreak/>
              <w:t xml:space="preserve">Tables will be wiped down and cleaned thoroughly in between sittings. Lunchtime play will be rotated and children kept in </w:t>
            </w:r>
            <w:r>
              <w:rPr>
                <w:rFonts w:ascii="SassoonPrimaryInfant" w:hAnsi="SassoonPrimaryInfant"/>
                <w:sz w:val="20"/>
              </w:rPr>
              <w:t>KS1 &amp; YR / KS2 groups in the playground</w:t>
            </w:r>
            <w:r w:rsidRPr="00D12F41">
              <w:rPr>
                <w:rFonts w:ascii="SassoonPrimaryInfant" w:hAnsi="SassoonPrimaryInfant"/>
                <w:sz w:val="20"/>
              </w:rPr>
              <w: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Hall will be well ventilated</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8" w:space="0" w:color="auto"/>
            </w:tcBorders>
            <w:shd w:val="clear" w:color="auto" w:fill="auto"/>
          </w:tcPr>
          <w:p w:rsidR="00EF2166" w:rsidRDefault="00EF2166" w:rsidP="00EF2166">
            <w:pPr>
              <w:spacing w:after="0" w:line="240" w:lineRule="auto"/>
              <w:rPr>
                <w:rFonts w:ascii="SassoonPrimaryInfant" w:hAnsi="SassoonPrimaryInfant"/>
                <w:sz w:val="20"/>
                <w:szCs w:val="20"/>
              </w:rPr>
            </w:pPr>
            <w:r w:rsidRPr="00D12F41">
              <w:rPr>
                <w:rFonts w:ascii="SassoonPrimaryInfant" w:hAnsi="SassoonPrimaryInfant"/>
                <w:sz w:val="20"/>
                <w:szCs w:val="20"/>
              </w:rPr>
              <w:t xml:space="preserve">Children </w:t>
            </w:r>
          </w:p>
          <w:p w:rsidR="00EF2166" w:rsidRPr="00D12F41" w:rsidRDefault="00EF2166" w:rsidP="00EF2166">
            <w:pPr>
              <w:spacing w:after="0" w:line="240" w:lineRule="auto"/>
              <w:rPr>
                <w:rFonts w:ascii="SassoonPrimaryInfant" w:eastAsia="Times New Roman" w:hAnsi="SassoonPrimaryInfant" w:cs="Times New Roman"/>
                <w:sz w:val="20"/>
                <w:szCs w:val="20"/>
              </w:rPr>
            </w:pPr>
            <w:r>
              <w:rPr>
                <w:rFonts w:ascii="SassoonPrimaryInfant" w:hAnsi="SassoonPrimaryInfant"/>
                <w:sz w:val="20"/>
                <w:szCs w:val="20"/>
              </w:rPr>
              <w:t>MDS -</w:t>
            </w:r>
            <w:r w:rsidRPr="00D12F41">
              <w:rPr>
                <w:rFonts w:ascii="SassoonPrimaryInfant" w:hAnsi="SassoonPrimaryInfant"/>
                <w:sz w:val="20"/>
                <w:szCs w:val="20"/>
              </w:rPr>
              <w:t xml:space="preserve"> ongoing</w:t>
            </w:r>
          </w:p>
        </w:tc>
        <w:tc>
          <w:tcPr>
            <w:tcW w:w="1134" w:type="dxa"/>
            <w:tcBorders>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rPr>
                <w:rFonts w:ascii="SassoonPrimaryInfant" w:hAnsi="SassoonPrimaryInfant"/>
                <w:color w:val="000000"/>
                <w:sz w:val="20"/>
                <w:szCs w:val="18"/>
              </w:rPr>
            </w:pPr>
            <w:r w:rsidRPr="00D12F41">
              <w:rPr>
                <w:rFonts w:ascii="SassoonPrimaryInfant" w:hAnsi="SassoonPrimaryInfant"/>
                <w:color w:val="000000"/>
                <w:sz w:val="20"/>
                <w:szCs w:val="18"/>
              </w:rPr>
              <w:t>Social distancing at break times</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Default="00EF2166" w:rsidP="00EF2166">
            <w:pPr>
              <w:spacing w:after="0" w:line="240" w:lineRule="auto"/>
              <w:rPr>
                <w:rFonts w:ascii="SassoonPrimaryInfant" w:hAnsi="SassoonPrimaryInfant"/>
                <w:sz w:val="20"/>
              </w:rPr>
            </w:pPr>
            <w:r>
              <w:rPr>
                <w:rFonts w:ascii="SassoonPrimaryInfant" w:hAnsi="SassoonPrimaryInfant"/>
                <w:sz w:val="20"/>
              </w:rPr>
              <w:t>Children will have break times in groups: YR; Y1/2; Y3/4 and Y5/6, as per the rota:</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AcroExch.Document.DC" ShapeID="_x0000_i1025" DrawAspect="Icon" ObjectID="_1692602606" r:id="rId19"/>
              </w:objec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szCs w:val="20"/>
              </w:rPr>
              <w:t>Children &amp; all Staff- ongoing</w:t>
            </w:r>
          </w:p>
        </w:tc>
        <w:tc>
          <w:tcPr>
            <w:tcW w:w="1134" w:type="dxa"/>
            <w:tcBorders>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Social distancing - toilets</w:t>
            </w:r>
          </w:p>
          <w:p w:rsidR="00EF2166" w:rsidRPr="00D12F41" w:rsidRDefault="00EF2166" w:rsidP="00EF2166">
            <w:pPr>
              <w:spacing w:after="0"/>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Staff limit the number of pupils (e.g., one in, one out) </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 xml:space="preserve">Classes </w:t>
            </w:r>
            <w:r w:rsidRPr="00D12F41">
              <w:rPr>
                <w:rFonts w:ascii="SassoonPrimaryInfant" w:hAnsi="SassoonPrimaryInfant"/>
                <w:sz w:val="20"/>
              </w:rPr>
              <w:t xml:space="preserve">will </w:t>
            </w:r>
            <w:r>
              <w:rPr>
                <w:rFonts w:ascii="SassoonPrimaryInfant" w:hAnsi="SassoonPrimaryInfant"/>
                <w:sz w:val="20"/>
              </w:rPr>
              <w:t>use the following</w:t>
            </w:r>
            <w:r w:rsidRPr="00D12F41">
              <w:rPr>
                <w:rFonts w:ascii="SassoonPrimaryInfant" w:hAnsi="SassoonPrimaryInfant"/>
                <w:sz w:val="20"/>
              </w:rPr>
              <w:t xml:space="preserve"> toilet facilities: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YR </w:t>
            </w:r>
            <w:r>
              <w:rPr>
                <w:rFonts w:ascii="SassoonPrimaryInfant" w:hAnsi="SassoonPrimaryInfant"/>
                <w:sz w:val="20"/>
              </w:rPr>
              <w:t>–</w:t>
            </w:r>
            <w:r w:rsidRPr="00D12F41">
              <w:rPr>
                <w:rFonts w:ascii="SassoonPrimaryInfant" w:hAnsi="SassoonPrimaryInfant"/>
                <w:sz w:val="20"/>
              </w:rPr>
              <w:t xml:space="preserve"> </w:t>
            </w:r>
            <w:r>
              <w:rPr>
                <w:rFonts w:ascii="SassoonPrimaryInfant" w:hAnsi="SassoonPrimaryInfant"/>
                <w:sz w:val="20"/>
              </w:rPr>
              <w:t xml:space="preserve">Reception toilets; </w:t>
            </w:r>
            <w:r w:rsidRPr="00D12F41">
              <w:rPr>
                <w:rFonts w:ascii="SassoonPrimaryInfant" w:hAnsi="SassoonPrimaryInfant"/>
                <w:sz w:val="20"/>
              </w:rPr>
              <w:t xml:space="preserve">Y1/2 </w:t>
            </w:r>
            <w:r>
              <w:rPr>
                <w:rFonts w:ascii="SassoonPrimaryInfant" w:hAnsi="SassoonPrimaryInfant"/>
                <w:sz w:val="20"/>
              </w:rPr>
              <w:t xml:space="preserve">toilets; </w:t>
            </w:r>
            <w:r w:rsidRPr="00D12F41">
              <w:rPr>
                <w:rFonts w:ascii="SassoonPrimaryInfant" w:hAnsi="SassoonPrimaryInfant"/>
                <w:sz w:val="20"/>
              </w:rPr>
              <w:t xml:space="preserve">Y3/4 </w:t>
            </w:r>
            <w:r>
              <w:rPr>
                <w:rFonts w:ascii="SassoonPrimaryInfant" w:hAnsi="SassoonPrimaryInfant"/>
                <w:sz w:val="20"/>
              </w:rPr>
              <w:t xml:space="preserve">toilets and </w:t>
            </w:r>
            <w:r w:rsidRPr="00D12F41">
              <w:rPr>
                <w:rFonts w:ascii="SassoonPrimaryInfant" w:hAnsi="SassoonPrimaryInfant"/>
                <w:sz w:val="20"/>
              </w:rPr>
              <w:t>Y5/6 toilet</w:t>
            </w:r>
            <w:r>
              <w:rPr>
                <w:rFonts w:ascii="SassoonPrimaryInfant" w:hAnsi="SassoonPrimaryInfant"/>
                <w:sz w:val="20"/>
              </w:rPr>
              <w:t>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Daily additional cleaning taking place, touch points cleaned at each break time.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szCs w:val="20"/>
              </w:rPr>
              <w:t>Children &amp; all Staff- ongoing</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Staff safety - social distancing</w:t>
            </w:r>
          </w:p>
          <w:p w:rsidR="00EF2166" w:rsidRPr="00D12F41" w:rsidRDefault="00EF2166" w:rsidP="00EF2166">
            <w:pPr>
              <w:spacing w:after="0"/>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A</w:t>
            </w:r>
            <w:r>
              <w:rPr>
                <w:rFonts w:ascii="SassoonPrimaryInfant" w:hAnsi="SassoonPrimaryInfant"/>
                <w:sz w:val="20"/>
              </w:rPr>
              <w:t xml:space="preserve">dditional </w:t>
            </w:r>
            <w:r w:rsidRPr="00D12F41">
              <w:rPr>
                <w:rFonts w:ascii="SassoonPrimaryInfant" w:hAnsi="SassoonPrimaryInfant"/>
                <w:sz w:val="20"/>
              </w:rPr>
              <w:t xml:space="preserve">spaces provided for </w:t>
            </w:r>
            <w:r>
              <w:rPr>
                <w:rFonts w:ascii="SassoonPrimaryInfant" w:hAnsi="SassoonPrimaryInfant"/>
                <w:sz w:val="20"/>
              </w:rPr>
              <w:t xml:space="preserve">staff </w:t>
            </w:r>
            <w:r w:rsidRPr="00D12F41">
              <w:rPr>
                <w:rFonts w:ascii="SassoonPrimaryInfant" w:hAnsi="SassoonPrimaryInfant"/>
                <w:sz w:val="20"/>
              </w:rPr>
              <w:t>lunch/break</w:t>
            </w:r>
            <w:r>
              <w:rPr>
                <w:rFonts w:ascii="SassoonPrimaryInfant" w:hAnsi="SassoonPrimaryInfant"/>
                <w:sz w:val="20"/>
              </w:rPr>
              <w:t>s</w:t>
            </w:r>
            <w:r w:rsidRPr="00D12F41">
              <w:rPr>
                <w:rFonts w:ascii="SassoonPrimaryInfant" w:hAnsi="SassoonPrimaryInfant"/>
                <w:sz w:val="20"/>
              </w:rPr>
              <w:t xml:space="preserve"> (</w:t>
            </w:r>
            <w:r>
              <w:rPr>
                <w:rFonts w:ascii="SassoonPrimaryInfant" w:hAnsi="SassoonPrimaryInfant"/>
                <w:sz w:val="20"/>
              </w:rPr>
              <w:t>staffroom / courtyard garden / conference room</w:t>
            </w:r>
            <w:r w:rsidRPr="00D12F41">
              <w:rPr>
                <w:rFonts w:ascii="SassoonPrimaryInfant" w:hAnsi="SassoonPrimaryInfant"/>
                <w:sz w:val="20"/>
              </w:rPr>
              <w: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Staff meetings and CPD held face to face with good ventilation</w:t>
            </w:r>
            <w:r>
              <w:rPr>
                <w:rFonts w:ascii="SassoonPrimaryInfant" w:hAnsi="SassoonPrimaryInfant"/>
                <w:sz w:val="20"/>
              </w:rPr>
              <w:t xml:space="preserve"> / online training / on Microsoft Teams in rotation</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Adults to maintain 2m distance from each other, and from children wherever possible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Use of staff room minimised by staggering</w:t>
            </w:r>
            <w:r>
              <w:rPr>
                <w:rFonts w:ascii="SassoonPrimaryInfant" w:hAnsi="SassoonPrimaryInfant"/>
                <w:sz w:val="20"/>
              </w:rPr>
              <w:t xml:space="preserve"> break </w:t>
            </w:r>
            <w:r w:rsidRPr="00D12F41">
              <w:rPr>
                <w:rFonts w:ascii="SassoonPrimaryInfant" w:hAnsi="SassoonPrimaryInfant"/>
                <w:sz w:val="20"/>
              </w:rPr>
              <w:t>times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Staff may wear face masks and/or face shields when walking around the school building</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Windows in staff room to be kept open to improve ventilation.</w:t>
            </w:r>
          </w:p>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Adults to </w:t>
            </w:r>
            <w:r>
              <w:rPr>
                <w:rFonts w:ascii="SassoonPrimaryInfant" w:hAnsi="SassoonPrimaryInfant"/>
                <w:sz w:val="20"/>
              </w:rPr>
              <w:t xml:space="preserve">follow government guidance to </w:t>
            </w:r>
            <w:r w:rsidRPr="00D12F41">
              <w:rPr>
                <w:rFonts w:ascii="SassoonPrimaryInfant" w:hAnsi="SassoonPrimaryInfant"/>
                <w:sz w:val="20"/>
              </w:rPr>
              <w:t>protect themselves from risk of catching virus</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Full vaccination recommended to staff</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eastAsia="Times New Roman" w:hAnsi="SassoonPrimaryInfant" w:cs="Times New Roman"/>
                <w:sz w:val="20"/>
                <w:szCs w:val="20"/>
              </w:rPr>
              <w:t>Staff-ongoing</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Social distancing - trips and events off site</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Risk assessments undertaken and all safety procedures followed according to places visited.</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Children &amp; all Staff- ongoing</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Social distancing if parents are in school</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No parents are to enter the school building without prior planning.</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Parents to communicate with school via admin26</w:t>
            </w:r>
            <w:r>
              <w:rPr>
                <w:rFonts w:ascii="SassoonPrimaryInfant" w:hAnsi="SassoonPrimaryInfant"/>
                <w:sz w:val="20"/>
              </w:rPr>
              <w:t>22</w:t>
            </w:r>
            <w:r w:rsidRPr="00D12F41">
              <w:rPr>
                <w:rFonts w:ascii="SassoonPrimaryInfant" w:hAnsi="SassoonPrimaryInfant"/>
                <w:sz w:val="20"/>
              </w:rPr>
              <w:t>@welearn365.com email address</w:t>
            </w:r>
            <w:r>
              <w:rPr>
                <w:rFonts w:ascii="SassoonPrimaryInfant" w:hAnsi="SassoonPrimaryInfant"/>
                <w:sz w:val="20"/>
              </w:rPr>
              <w:t xml:space="preserve"> or directly to teachers’ email addresses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Parents consultations to be held via Teams unless RA and safe.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Staff, parents, carers</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Visitors to school</w:t>
            </w:r>
          </w:p>
          <w:p w:rsidR="00EF2166" w:rsidRPr="00D12F41" w:rsidRDefault="00EF2166" w:rsidP="00EF2166">
            <w:pPr>
              <w:spacing w:after="0"/>
              <w:rPr>
                <w:rFonts w:ascii="SassoonPrimaryInfant" w:hAnsi="SassoonPrimaryInfant"/>
                <w:color w:val="000000"/>
                <w:sz w:val="20"/>
                <w:szCs w:val="18"/>
              </w:rPr>
            </w:pP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Any visitors/volunteers to school will be sent the Risk Assessment in advance, where possible.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Risk Assessment will be shared and explained with visitors on arrival – sections appropriate to their visit will be explained in detail.</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Visitors, Children &amp; all Staff- ongoing</w:t>
            </w:r>
          </w:p>
        </w:tc>
        <w:tc>
          <w:tcPr>
            <w:tcW w:w="1134" w:type="dxa"/>
            <w:tcBorders>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lastRenderedPageBreak/>
              <w:t>First Aid</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First aid will be administered by an adult in the </w:t>
            </w:r>
            <w:r>
              <w:rPr>
                <w:rFonts w:ascii="SassoonPrimaryInfant" w:hAnsi="SassoonPrimaryInfant"/>
                <w:sz w:val="20"/>
              </w:rPr>
              <w:t>class</w:t>
            </w:r>
            <w:r w:rsidRPr="00D12F41">
              <w:rPr>
                <w:rFonts w:ascii="SassoonPrimaryInfant" w:hAnsi="SassoonPrimaryInfant"/>
                <w:sz w:val="20"/>
              </w:rPr>
              <w:t xml:space="preserve"> group wherever possible.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First Aiders may choose to wear a mask, and any other PPE equipment they feel necessary.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Desi</w:t>
            </w:r>
            <w:r>
              <w:rPr>
                <w:rFonts w:ascii="SassoonPrimaryInfant" w:hAnsi="SassoonPrimaryInfant"/>
                <w:sz w:val="20"/>
              </w:rPr>
              <w:t>gnated Medical Room</w:t>
            </w:r>
            <w:r w:rsidRPr="00D12F41">
              <w:rPr>
                <w:rFonts w:ascii="SassoonPrimaryInfant" w:hAnsi="SassoonPrimaryInfant"/>
                <w:sz w:val="20"/>
              </w:rPr>
              <w:t xml:space="preserve"> is used as the first aid base.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Regular cleaning of First Aid area</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Children &amp; all Staff- ongoing</w:t>
            </w:r>
          </w:p>
        </w:tc>
        <w:tc>
          <w:tcPr>
            <w:tcW w:w="1134" w:type="dxa"/>
            <w:tcBorders>
              <w:bottom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Fire procedures</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In response to a fire bell, </w:t>
            </w:r>
            <w:r>
              <w:rPr>
                <w:rFonts w:ascii="SassoonPrimaryInfant" w:hAnsi="SassoonPrimaryInfant"/>
                <w:sz w:val="20"/>
              </w:rPr>
              <w:t>classes</w:t>
            </w:r>
            <w:r w:rsidRPr="00D12F41">
              <w:rPr>
                <w:rFonts w:ascii="SassoonPrimaryInfant" w:hAnsi="SassoonPrimaryInfant"/>
                <w:sz w:val="20"/>
              </w:rPr>
              <w:t xml:space="preserve"> will evacuate their classroom through the classroom door, or nearest fire exit, and line up on the playground as normal.</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Class</w:t>
            </w:r>
            <w:r w:rsidRPr="00D12F41">
              <w:rPr>
                <w:rFonts w:ascii="SassoonPrimaryInfant" w:hAnsi="SassoonPrimaryInfant"/>
                <w:sz w:val="20"/>
              </w:rPr>
              <w:t xml:space="preserve"> lines will be spaced out on the playground with 2m in between each line.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hAnsi="SassoonPrimaryInfant"/>
                <w:sz w:val="20"/>
                <w:szCs w:val="20"/>
              </w:rPr>
              <w:t>Children &amp; all Staff- ongoing</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Lettings</w:t>
            </w:r>
          </w:p>
        </w:tc>
        <w:tc>
          <w:tcPr>
            <w:tcW w:w="1389"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Parent, Children and staff at risk from infection with covid-19 due to insufficient social distancing.</w:t>
            </w: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All external providers will confirm they have an approved Risk Assessment and that they are adhering to the current and relevant government guidance.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Warwickshire Music Service are providing music sessions in </w:t>
            </w:r>
            <w:r>
              <w:rPr>
                <w:rFonts w:ascii="SassoonPrimaryInfant" w:hAnsi="SassoonPrimaryInfant"/>
                <w:sz w:val="20"/>
              </w:rPr>
              <w:t xml:space="preserve">class groups; </w:t>
            </w:r>
            <w:r w:rsidRPr="00D12F41">
              <w:rPr>
                <w:rFonts w:ascii="SassoonPrimaryInfant" w:hAnsi="SassoonPrimaryInfant"/>
                <w:sz w:val="20"/>
              </w:rPr>
              <w:t>teaching staff ensure pupils are sent to lessons at allocated times.</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Admin, SBM, SLT</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sz w:val="20"/>
              </w:rPr>
              <w:t>School Office Arrangements</w:t>
            </w:r>
          </w:p>
        </w:tc>
        <w:tc>
          <w:tcPr>
            <w:tcW w:w="1389"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staff at risk from infection with covid-19 due to insufficient social distancing.</w:t>
            </w: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The </w:t>
            </w:r>
            <w:r>
              <w:rPr>
                <w:rFonts w:ascii="SassoonPrimaryInfant" w:hAnsi="SassoonPrimaryInfant"/>
                <w:sz w:val="20"/>
              </w:rPr>
              <w:t xml:space="preserve">school reception front door </w:t>
            </w:r>
            <w:r w:rsidRPr="00D12F41">
              <w:rPr>
                <w:rFonts w:ascii="SassoonPrimaryInfant" w:hAnsi="SassoonPrimaryInfant"/>
                <w:sz w:val="20"/>
              </w:rPr>
              <w:t>will remain closed at all times</w:t>
            </w:r>
            <w:r>
              <w:rPr>
                <w:rFonts w:ascii="SassoonPrimaryInfant" w:hAnsi="SassoonPrimaryInfant"/>
                <w:sz w:val="20"/>
              </w:rPr>
              <w:t>, and visitors will be ‘buzzed’ in</w:t>
            </w:r>
            <w:r w:rsidRPr="00D12F41">
              <w:rPr>
                <w:rFonts w:ascii="SassoonPrimaryInfant" w:hAnsi="SassoonPrimaryInfant"/>
                <w:sz w:val="20"/>
              </w:rPr>
              <w:t>.</w:t>
            </w:r>
            <w:r>
              <w:rPr>
                <w:rFonts w:ascii="SassoonPrimaryInfant" w:hAnsi="SassoonPrimaryInfant"/>
                <w:sz w:val="20"/>
              </w:rPr>
              <w:t xml:space="preserve"> The office ‘stable’ door will remain closed, and the top ‘hatch’ opened to greet visitors, with staff maintaining a 2m distance from them. Office staff may wear face coverings to greet visitors.</w:t>
            </w:r>
          </w:p>
          <w:p w:rsidR="00EF2166" w:rsidRDefault="00EF2166" w:rsidP="00EF2166">
            <w:pPr>
              <w:spacing w:after="0" w:line="240" w:lineRule="auto"/>
              <w:rPr>
                <w:rFonts w:ascii="SassoonPrimaryInfant" w:hAnsi="SassoonPrimaryInfant"/>
                <w:sz w:val="20"/>
              </w:rPr>
            </w:pPr>
            <w:r>
              <w:rPr>
                <w:rFonts w:ascii="SassoonPrimaryInfant" w:hAnsi="SassoonPrimaryInfant"/>
                <w:sz w:val="20"/>
              </w:rPr>
              <w:t>Other staff must avoid entering the office, unless absolutely necessary.</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Those visiting should have their own passes e.g. social workers, Music etc.</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Contractors/workmen will visit outside of school hours wherever possible.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Minimal forgotten items </w:t>
            </w:r>
            <w:r>
              <w:rPr>
                <w:rFonts w:ascii="SassoonPrimaryInfant" w:hAnsi="SassoonPrimaryInfant"/>
                <w:sz w:val="20"/>
              </w:rPr>
              <w:t xml:space="preserve">may </w:t>
            </w:r>
            <w:r w:rsidRPr="00D12F41">
              <w:rPr>
                <w:rFonts w:ascii="SassoonPrimaryInfant" w:hAnsi="SassoonPrimaryInfant"/>
                <w:sz w:val="20"/>
              </w:rPr>
              <w:t xml:space="preserve">be dropped into school (paper cups will be available for forgotten drinks). In exceptional circumstances items will be left in the </w:t>
            </w:r>
            <w:r>
              <w:rPr>
                <w:rFonts w:ascii="SassoonPrimaryInfant" w:hAnsi="SassoonPrimaryInfant"/>
                <w:sz w:val="20"/>
              </w:rPr>
              <w:t>office reception area</w:t>
            </w:r>
            <w:r w:rsidRPr="00D12F41">
              <w:rPr>
                <w:rFonts w:ascii="SassoonPrimaryInfant" w:hAnsi="SassoonPrimaryInfant"/>
                <w:sz w:val="20"/>
              </w:rPr>
              <w:t xml:space="preserve"> and collected by a member of staff from the class bubble if possible.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If office desk used by other staff it must be cleaned.</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All correspondence will be via email or phone as much as possible.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Parents </w:t>
            </w:r>
            <w:r>
              <w:rPr>
                <w:rFonts w:ascii="SassoonPrimaryInfant" w:hAnsi="SassoonPrimaryInfant"/>
                <w:sz w:val="20"/>
              </w:rPr>
              <w:t xml:space="preserve">and carers </w:t>
            </w:r>
            <w:r w:rsidRPr="00D12F41">
              <w:rPr>
                <w:rFonts w:ascii="SassoonPrimaryInfant" w:hAnsi="SassoonPrimaryInfant"/>
                <w:sz w:val="20"/>
              </w:rPr>
              <w:t>should not visit the school office but use email/phone wherever possible.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rPr>
                <w:rFonts w:ascii="SassoonPrimaryInfant" w:hAnsi="SassoonPrimaryInfant"/>
              </w:rPr>
            </w:pPr>
            <w:r w:rsidRPr="00D12F41">
              <w:rPr>
                <w:rFonts w:ascii="SassoonPrimaryInfant" w:eastAsia="Times New Roman" w:hAnsi="SassoonPrimaryInfant" w:cs="Times New Roman"/>
                <w:sz w:val="20"/>
                <w:szCs w:val="20"/>
              </w:rPr>
              <w:t>Admin, SBM, SLT</w:t>
            </w:r>
          </w:p>
        </w:tc>
        <w:tc>
          <w:tcPr>
            <w:tcW w:w="1134" w:type="dxa"/>
            <w:shd w:val="clear" w:color="auto" w:fill="auto"/>
          </w:tcPr>
          <w:p w:rsidR="00EF2166" w:rsidRPr="00D12F41" w:rsidRDefault="00EF2166" w:rsidP="00EF2166">
            <w:pPr>
              <w:rPr>
                <w:rFonts w:ascii="SassoonPrimaryInfant" w:hAnsi="SassoonPrimaryInfant"/>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FINANCE: Maintaining and</w:t>
            </w:r>
          </w:p>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color w:val="000000"/>
                <w:sz w:val="20"/>
                <w:szCs w:val="18"/>
              </w:rPr>
              <w:t>setting the school’s budget.</w:t>
            </w:r>
          </w:p>
        </w:tc>
        <w:tc>
          <w:tcPr>
            <w:tcW w:w="1389"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Staff at risk from infection with covid-19 due to insufficient social distancing.</w:t>
            </w: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2021/22 Budget was agreed by FGB May 2021.</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The administrative team will continue to manage and monitor income and expenditure within budget, with oversight by </w:t>
            </w:r>
            <w:r>
              <w:rPr>
                <w:rFonts w:ascii="SassoonPrimaryInfant" w:hAnsi="SassoonPrimaryInfant"/>
                <w:sz w:val="20"/>
              </w:rPr>
              <w:t>E</w:t>
            </w:r>
            <w:r w:rsidRPr="00D12F41">
              <w:rPr>
                <w:rFonts w:ascii="SassoonPrimaryInfant" w:hAnsi="SassoonPrimaryInfant"/>
                <w:sz w:val="20"/>
              </w:rPr>
              <w:t>HT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Subject leads will manage and monitor spending within budget for their respective areas in liaison with </w:t>
            </w:r>
            <w:r>
              <w:rPr>
                <w:rFonts w:ascii="SassoonPrimaryInfant" w:hAnsi="SassoonPrimaryInfant"/>
                <w:sz w:val="20"/>
              </w:rPr>
              <w:t>E</w:t>
            </w:r>
            <w:r w:rsidRPr="00D12F41">
              <w:rPr>
                <w:rFonts w:ascii="SassoonPrimaryInfant" w:hAnsi="SassoonPrimaryInfant"/>
                <w:sz w:val="20"/>
              </w:rPr>
              <w:t>HT.</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COVID-19 additional costs will be carefully tracked. Grants and funding will be considered for expenses that are unable to be claimed for.</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Impacts of COVID-19 have been modelled and reflected in the budget where possible and will be reviewed termly.</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lastRenderedPageBreak/>
              <w:t xml:space="preserve">Remote meetings will continue with WCC Finance Officer to produce updated </w:t>
            </w:r>
            <w:r>
              <w:rPr>
                <w:rFonts w:ascii="SassoonPrimaryInfant" w:hAnsi="SassoonPrimaryInfant"/>
                <w:sz w:val="20"/>
              </w:rPr>
              <w:t>half-</w:t>
            </w:r>
            <w:r w:rsidRPr="00D12F41">
              <w:rPr>
                <w:rFonts w:ascii="SassoonPrimaryInfant" w:hAnsi="SassoonPrimaryInfant"/>
                <w:sz w:val="20"/>
              </w:rPr>
              <w:t>termly finance report</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rPr>
                <w:rFonts w:ascii="SassoonPrimaryInfant" w:hAnsi="SassoonPrimaryInfant"/>
              </w:rPr>
            </w:pPr>
            <w:r w:rsidRPr="00D12F41">
              <w:rPr>
                <w:rFonts w:ascii="SassoonPrimaryInfant" w:eastAsia="Times New Roman" w:hAnsi="SassoonPrimaryInfant" w:cs="Times New Roman"/>
                <w:sz w:val="20"/>
                <w:szCs w:val="20"/>
              </w:rPr>
              <w:t>Admin, SBM, SLT</w:t>
            </w:r>
          </w:p>
        </w:tc>
        <w:tc>
          <w:tcPr>
            <w:tcW w:w="1134" w:type="dxa"/>
            <w:shd w:val="clear" w:color="auto" w:fill="auto"/>
          </w:tcPr>
          <w:p w:rsidR="00EF2166" w:rsidRPr="00D12F41" w:rsidRDefault="00EF2166" w:rsidP="00EF2166">
            <w:pPr>
              <w:rPr>
                <w:rFonts w:ascii="SassoonPrimaryInfant" w:hAnsi="SassoonPrimaryInfant"/>
              </w:rPr>
            </w:pPr>
          </w:p>
        </w:tc>
      </w:tr>
      <w:tr w:rsidR="00EF2166" w:rsidRPr="00D12F41" w:rsidTr="00EF2166">
        <w:trPr>
          <w:trHeight w:val="2608"/>
        </w:trPr>
        <w:tc>
          <w:tcPr>
            <w:tcW w:w="2836" w:type="dxa"/>
            <w:tcBorders>
              <w:bottom w:val="single" w:sz="4" w:space="0" w:color="auto"/>
            </w:tcBorders>
            <w:shd w:val="clear" w:color="auto" w:fill="auto"/>
          </w:tcPr>
          <w:p w:rsidR="00EF2166" w:rsidRPr="00D12F41" w:rsidRDefault="00EF2166" w:rsidP="00EF2166">
            <w:pPr>
              <w:spacing w:after="0"/>
              <w:rPr>
                <w:rFonts w:ascii="SassoonPrimaryInfant" w:hAnsi="SassoonPrimaryInfant"/>
                <w:color w:val="000000"/>
                <w:sz w:val="20"/>
                <w:szCs w:val="18"/>
              </w:rPr>
            </w:pPr>
            <w:r w:rsidRPr="00D12F41">
              <w:rPr>
                <w:rFonts w:ascii="SassoonPrimaryInfant" w:hAnsi="SassoonPrimaryInfant"/>
                <w:sz w:val="20"/>
              </w:rPr>
              <w:t>GOVERNORS: Support from governors</w:t>
            </w:r>
          </w:p>
        </w:tc>
        <w:tc>
          <w:tcPr>
            <w:tcW w:w="1389" w:type="dxa"/>
            <w:tcBorders>
              <w:bottom w:val="single" w:sz="4"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Staff and </w:t>
            </w:r>
            <w:proofErr w:type="spellStart"/>
            <w:r w:rsidRPr="00D12F41">
              <w:rPr>
                <w:rFonts w:ascii="SassoonPrimaryInfant" w:hAnsi="SassoonPrimaryInfant"/>
                <w:sz w:val="20"/>
              </w:rPr>
              <w:t>govs</w:t>
            </w:r>
            <w:proofErr w:type="spellEnd"/>
            <w:r w:rsidRPr="00D12F41">
              <w:rPr>
                <w:rFonts w:ascii="SassoonPrimaryInfant" w:hAnsi="SassoonPrimaryInfant"/>
                <w:sz w:val="20"/>
              </w:rPr>
              <w:t xml:space="preserve"> at risk from infection with covid-19 due to insufficient social distancing.</w:t>
            </w:r>
          </w:p>
        </w:tc>
        <w:tc>
          <w:tcPr>
            <w:tcW w:w="6974" w:type="dxa"/>
            <w:tcBorders>
              <w:bottom w:val="single" w:sz="4"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Governors can support the school by continuing to hold regular remote meetings.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The Chair of Governors will maintain regular contact with the </w:t>
            </w:r>
            <w:r>
              <w:rPr>
                <w:rFonts w:ascii="SassoonPrimaryInfant" w:hAnsi="SassoonPrimaryInfant"/>
                <w:sz w:val="20"/>
              </w:rPr>
              <w:t xml:space="preserve">Executive </w:t>
            </w:r>
            <w:r w:rsidRPr="00D12F41">
              <w:rPr>
                <w:rFonts w:ascii="SassoonPrimaryInfant" w:hAnsi="SassoonPrimaryInfant"/>
                <w:sz w:val="20"/>
              </w:rPr>
              <w:t xml:space="preserve">Head </w:t>
            </w:r>
            <w:r>
              <w:rPr>
                <w:rFonts w:ascii="SassoonPrimaryInfant" w:hAnsi="SassoonPrimaryInfant"/>
                <w:sz w:val="20"/>
              </w:rPr>
              <w:t>T</w:t>
            </w:r>
            <w:r w:rsidRPr="00D12F41">
              <w:rPr>
                <w:rFonts w:ascii="SassoonPrimaryInfant" w:hAnsi="SassoonPrimaryInfant"/>
                <w:sz w:val="20"/>
              </w:rPr>
              <w:t>eacher and ensure communication is shared with governors.</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Link Governors and those responsible for specific areas e.g. Health and Safety can be in contact with and support their link teacher.</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Governor Services will continue to communicate with governors and clerks in all aspects of governance. Governor newsletters containing local and national governance information are circulated on a monthly basis enabling governors to keep informed of changes to and best practice in governance.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Governors will ensure a supportive relationship with the school.</w:t>
            </w:r>
          </w:p>
        </w:tc>
        <w:tc>
          <w:tcPr>
            <w:tcW w:w="1418" w:type="dxa"/>
            <w:tcBorders>
              <w:bottom w:val="single" w:sz="4" w:space="0" w:color="auto"/>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bottom w:val="single" w:sz="4"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Governors, SLT</w:t>
            </w: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134" w:type="dxa"/>
            <w:tcBorders>
              <w:bottom w:val="single" w:sz="4"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tcBorders>
              <w:top w:val="single" w:sz="4" w:space="0" w:color="auto"/>
            </w:tcBorders>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Some pupils may have</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experienced a bereavement in their family during the</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school’s closure (possibly in</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relation to COVID-19).</w:t>
            </w:r>
          </w:p>
        </w:tc>
        <w:tc>
          <w:tcPr>
            <w:tcW w:w="1389" w:type="dxa"/>
            <w:vMerge w:val="restart"/>
            <w:tcBorders>
              <w:top w:val="single" w:sz="4"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Children at risk of emotional stress related to the </w:t>
            </w:r>
            <w:proofErr w:type="spellStart"/>
            <w:r w:rsidRPr="00D12F41">
              <w:rPr>
                <w:rFonts w:ascii="SassoonPrimaryInfant" w:hAnsi="SassoonPrimaryInfant"/>
                <w:sz w:val="20"/>
              </w:rPr>
              <w:t>Covid</w:t>
            </w:r>
            <w:proofErr w:type="spellEnd"/>
            <w:r w:rsidRPr="00D12F41">
              <w:rPr>
                <w:rFonts w:ascii="SassoonPrimaryInfant" w:hAnsi="SassoonPrimaryInfant"/>
                <w:sz w:val="20"/>
              </w:rPr>
              <w:t xml:space="preserve"> pandemic</w:t>
            </w:r>
          </w:p>
        </w:tc>
        <w:tc>
          <w:tcPr>
            <w:tcW w:w="6974" w:type="dxa"/>
            <w:tcBorders>
              <w:top w:val="single" w:sz="4"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P</w:t>
            </w:r>
            <w:r w:rsidRPr="00D12F41">
              <w:rPr>
                <w:rFonts w:ascii="SassoonPrimaryInfant" w:hAnsi="SassoonPrimaryInfant"/>
                <w:sz w:val="20"/>
              </w:rPr>
              <w:t>arents</w:t>
            </w:r>
            <w:r>
              <w:rPr>
                <w:rFonts w:ascii="SassoonPrimaryInfant" w:hAnsi="SassoonPrimaryInfant"/>
                <w:sz w:val="20"/>
              </w:rPr>
              <w:t xml:space="preserve"> and carers will be encouraged</w:t>
            </w:r>
            <w:r w:rsidRPr="00D12F41">
              <w:rPr>
                <w:rFonts w:ascii="SassoonPrimaryInfant" w:hAnsi="SassoonPrimaryInfant"/>
                <w:sz w:val="20"/>
              </w:rPr>
              <w:t xml:space="preserve"> to share any significant information about their child</w:t>
            </w:r>
            <w:r>
              <w:rPr>
                <w:rFonts w:ascii="SassoonPrimaryInfant" w:hAnsi="SassoonPrimaryInfant"/>
                <w:sz w:val="20"/>
              </w:rPr>
              <w:t>/ren</w:t>
            </w:r>
            <w:r w:rsidRPr="00D12F41">
              <w:rPr>
                <w:rFonts w:ascii="SassoonPrimaryInfant" w:hAnsi="SassoonPrimaryInfant"/>
                <w:sz w:val="20"/>
              </w:rPr>
              <w:t xml:space="preserve"> with the school (via admin e-mail/telephone if possible).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Provide in-school support and a named person (someone the pupil is close to) to support the pupil if and when they need it.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If required, access specialist support for the pupil and</w:t>
            </w:r>
            <w:r>
              <w:rPr>
                <w:rFonts w:ascii="SassoonPrimaryInfant" w:hAnsi="SassoonPrimaryInfant"/>
                <w:sz w:val="20"/>
              </w:rPr>
              <w:t>,</w:t>
            </w:r>
            <w:r w:rsidRPr="00D12F41">
              <w:rPr>
                <w:rFonts w:ascii="SassoonPrimaryInfant" w:hAnsi="SassoonPrimaryInfant"/>
                <w:sz w:val="20"/>
              </w:rPr>
              <w:t xml:space="preserve"> if need</w:t>
            </w:r>
            <w:r>
              <w:rPr>
                <w:rFonts w:ascii="SassoonPrimaryInfant" w:hAnsi="SassoonPrimaryInfant"/>
                <w:sz w:val="20"/>
              </w:rPr>
              <w:t>s</w:t>
            </w:r>
            <w:r w:rsidRPr="00D12F41">
              <w:rPr>
                <w:rFonts w:ascii="SassoonPrimaryInfant" w:hAnsi="SassoonPrimaryInfant"/>
                <w:sz w:val="20"/>
              </w:rPr>
              <w:t xml:space="preserve"> be</w:t>
            </w:r>
            <w:r>
              <w:rPr>
                <w:rFonts w:ascii="SassoonPrimaryInfant" w:hAnsi="SassoonPrimaryInfant"/>
                <w:sz w:val="20"/>
              </w:rPr>
              <w:t>,</w:t>
            </w:r>
            <w:r w:rsidRPr="00D12F41">
              <w:rPr>
                <w:rFonts w:ascii="SassoonPrimaryInfant" w:hAnsi="SassoonPrimaryInfant"/>
                <w:sz w:val="20"/>
              </w:rPr>
              <w:t xml:space="preserve"> their family</w:t>
            </w:r>
            <w:r>
              <w:rPr>
                <w:rFonts w:ascii="SassoonPrimaryInfant" w:hAnsi="SassoonPrimaryInfant"/>
                <w:sz w:val="20"/>
              </w:rPr>
              <w:t>.</w:t>
            </w:r>
          </w:p>
        </w:tc>
        <w:tc>
          <w:tcPr>
            <w:tcW w:w="1418" w:type="dxa"/>
            <w:tcBorders>
              <w:top w:val="single" w:sz="4" w:space="0" w:color="auto"/>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vMerge w:val="restart"/>
            <w:tcBorders>
              <w:top w:val="single" w:sz="4" w:space="0" w:color="auto"/>
              <w:left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Parents, Staff, SLT, </w:t>
            </w:r>
            <w:proofErr w:type="spellStart"/>
            <w:r w:rsidRPr="00D12F41">
              <w:rPr>
                <w:rFonts w:ascii="SassoonPrimaryInfant" w:hAnsi="SassoonPrimaryInfant"/>
                <w:sz w:val="20"/>
              </w:rPr>
              <w:t>SENDC</w:t>
            </w:r>
            <w:r>
              <w:rPr>
                <w:rFonts w:ascii="SassoonPrimaryInfant" w:hAnsi="SassoonPrimaryInfant"/>
                <w:sz w:val="20"/>
              </w:rPr>
              <w:t>o</w:t>
            </w:r>
            <w:proofErr w:type="spellEnd"/>
          </w:p>
        </w:tc>
        <w:tc>
          <w:tcPr>
            <w:tcW w:w="1134" w:type="dxa"/>
            <w:vMerge w:val="restart"/>
            <w:tcBorders>
              <w:top w:val="single" w:sz="4"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Some pupils may be more</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vulnerable to exclusion.</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Identify the particular pupils who could be vulnerable to exclusion and individually risk assess</w:t>
            </w:r>
            <w:r>
              <w:rPr>
                <w:rFonts w:ascii="SassoonPrimaryInfant" w:hAnsi="SassoonPrimaryInfant"/>
                <w:sz w:val="20"/>
              </w:rPr>
              <w:t>.</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Refer any pupils at risk of exclusion to the SAP.</w:t>
            </w:r>
            <w:r w:rsidRPr="00D12F41">
              <w:rPr>
                <w:rFonts w:ascii="SassoonPrimaryInfant" w:hAnsi="SassoonPrimaryInfant"/>
                <w:sz w:val="20"/>
              </w:rPr>
              <w:t xml:space="preserv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Facilitate a phased return to meet their needs</w:t>
            </w:r>
            <w:r>
              <w:rPr>
                <w:rFonts w:ascii="SassoonPrimaryInfant" w:hAnsi="SassoonPrimaryInfant"/>
                <w:sz w:val="20"/>
              </w:rPr>
              <w:t>, if appropriate.</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Review our Behaviour policy to reflect the additional support we might be providing and changes to sanctions that might be required.</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vMerge/>
            <w:tcBorders>
              <w:left w:val="single" w:sz="8" w:space="0" w:color="auto"/>
            </w:tcBorders>
            <w:shd w:val="clear" w:color="auto" w:fill="auto"/>
          </w:tcPr>
          <w:p w:rsidR="00EF2166" w:rsidRPr="00D12F41" w:rsidRDefault="00EF2166" w:rsidP="00EF2166">
            <w:pPr>
              <w:spacing w:after="0" w:line="240" w:lineRule="auto"/>
              <w:rPr>
                <w:rFonts w:ascii="SassoonPrimaryInfant" w:hAnsi="SassoonPrimaryInfant"/>
                <w:sz w:val="20"/>
              </w:rPr>
            </w:pPr>
          </w:p>
        </w:tc>
        <w:tc>
          <w:tcPr>
            <w:tcW w:w="1134" w:type="dxa"/>
            <w:vMerge/>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Children may be at risk of falling behind their peers and therefore feel under pressure by the workload.</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Identified children falling into the ‘at risk’ 20% are assessed using </w:t>
            </w:r>
            <w:r>
              <w:rPr>
                <w:rFonts w:ascii="SassoonPrimaryInfant" w:hAnsi="SassoonPrimaryInfant"/>
                <w:sz w:val="20"/>
              </w:rPr>
              <w:t>agreed school</w:t>
            </w:r>
            <w:r w:rsidRPr="00D12F41">
              <w:rPr>
                <w:rFonts w:ascii="SassoonPrimaryInfant" w:hAnsi="SassoonPrimaryInfant"/>
                <w:sz w:val="20"/>
              </w:rPr>
              <w:t xml:space="preserve"> assessment programmes</w:t>
            </w:r>
            <w:r>
              <w:rPr>
                <w:rFonts w:ascii="SassoonPrimaryInfant" w:hAnsi="SassoonPrimaryInfant"/>
                <w:sz w:val="20"/>
              </w:rPr>
              <w:t xml:space="preserve">, </w:t>
            </w:r>
            <w:r w:rsidRPr="00D12F41">
              <w:rPr>
                <w:rFonts w:ascii="SassoonPrimaryInfant" w:hAnsi="SassoonPrimaryInfant"/>
                <w:sz w:val="20"/>
              </w:rPr>
              <w:t xml:space="preserve">and interventions are put into place swiftly. </w:t>
            </w:r>
          </w:p>
          <w:p w:rsidR="00EF2166" w:rsidRDefault="00EF2166" w:rsidP="00EF2166">
            <w:pPr>
              <w:spacing w:after="0" w:line="240" w:lineRule="auto"/>
              <w:rPr>
                <w:rFonts w:ascii="SassoonPrimaryInfant" w:hAnsi="SassoonPrimaryInfant"/>
                <w:sz w:val="20"/>
              </w:rPr>
            </w:pPr>
            <w:r>
              <w:rPr>
                <w:rFonts w:ascii="SassoonPrimaryInfant" w:hAnsi="SassoonPrimaryInfant"/>
                <w:sz w:val="20"/>
              </w:rPr>
              <w:t xml:space="preserve">Regular pupil progress review meetings with the AHT and </w:t>
            </w:r>
            <w:proofErr w:type="spellStart"/>
            <w:r>
              <w:rPr>
                <w:rFonts w:ascii="SassoonPrimaryInfant" w:hAnsi="SassoonPrimaryInfant"/>
                <w:sz w:val="20"/>
              </w:rPr>
              <w:t>SENDCo</w:t>
            </w:r>
            <w:proofErr w:type="spellEnd"/>
            <w:r>
              <w:rPr>
                <w:rFonts w:ascii="SassoonPrimaryInfant" w:hAnsi="SassoonPrimaryInfant"/>
                <w:sz w:val="20"/>
              </w:rPr>
              <w:t xml:space="preserve"> to identify pupils falling behind.</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‘Closing the Gap and Pupil Premium’ PPT and strategy shared with staff and governors</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&amp; Teachers</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Some pupils will not have had any social contact with anyone out of their immediate family (some may not even have had the use of</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social media) and hence</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lastRenderedPageBreak/>
              <w:t>seeing their friends may be emotionally overwhelming.</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Default="00EF2166" w:rsidP="00EF2166">
            <w:pPr>
              <w:spacing w:after="0" w:line="240" w:lineRule="auto"/>
              <w:rPr>
                <w:rFonts w:ascii="SassoonPrimaryInfant" w:hAnsi="SassoonPrimaryInfant"/>
                <w:sz w:val="20"/>
              </w:rPr>
            </w:pPr>
            <w:r>
              <w:rPr>
                <w:rFonts w:ascii="SassoonPrimaryInfant" w:hAnsi="SassoonPrimaryInfant"/>
                <w:sz w:val="20"/>
              </w:rPr>
              <w:t xml:space="preserve">Social Emotional and Mental Health plans in place to meet needs, including: Sunshine and Rainbows nurture groups, counselling, support from School Mental Health Team; Music Therapy; Drawing and Talking therapy; </w:t>
            </w:r>
            <w:proofErr w:type="spellStart"/>
            <w:r>
              <w:rPr>
                <w:rFonts w:ascii="SassoonPrimaryInfant" w:hAnsi="SassoonPrimaryInfant"/>
                <w:sz w:val="20"/>
              </w:rPr>
              <w:t>Bayleaf</w:t>
            </w:r>
            <w:proofErr w:type="spellEnd"/>
            <w:r>
              <w:rPr>
                <w:rFonts w:ascii="SassoonPrimaryInfant" w:hAnsi="SassoonPrimaryInfant"/>
                <w:sz w:val="20"/>
              </w:rPr>
              <w:t xml:space="preserve"> Lunch Club; Lego ABC; Mindfulness activities and River Bear Yoga.</w:t>
            </w:r>
          </w:p>
          <w:p w:rsidR="00EF2166" w:rsidRPr="00D12F41" w:rsidRDefault="00EF2166" w:rsidP="00EF2166">
            <w:pPr>
              <w:spacing w:after="0" w:line="240" w:lineRule="auto"/>
              <w:rPr>
                <w:rFonts w:ascii="SassoonPrimaryInfant" w:hAnsi="SassoonPrimaryInfant"/>
                <w:sz w:val="20"/>
              </w:rPr>
            </w:pP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Teachers &amp; SLT</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Some parents may be</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 xml:space="preserve">reluctant to send </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children back to school</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because of the risk of</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infection and bringing the virus back into the family home.</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Reassure parents of the social distancing strategies that are being followed in school and the social, emotional and academic benefits associated with their child being back in school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Share this risk assessment on the school’s website. </w:t>
            </w:r>
          </w:p>
          <w:p w:rsidR="00EF2166" w:rsidRPr="00D12F41"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Continue to provide regular updates and information for parents and communicate government guidance re school attendance. </w:t>
            </w:r>
          </w:p>
          <w:p w:rsidR="00EF2166" w:rsidRDefault="00EF2166" w:rsidP="00EF2166">
            <w:pPr>
              <w:spacing w:after="0" w:line="240" w:lineRule="auto"/>
              <w:rPr>
                <w:rFonts w:ascii="SassoonPrimaryInfant" w:hAnsi="SassoonPrimaryInfant"/>
                <w:sz w:val="20"/>
              </w:rPr>
            </w:pPr>
            <w:r w:rsidRPr="00D12F41">
              <w:rPr>
                <w:rFonts w:ascii="SassoonPrimaryInfant" w:hAnsi="SassoonPrimaryInfant"/>
                <w:sz w:val="20"/>
              </w:rPr>
              <w:t xml:space="preserve">Warwickshire Attendance Service will continue to be accessed to support individual families. </w:t>
            </w:r>
          </w:p>
          <w:p w:rsidR="00EF2166" w:rsidRPr="00D12F41" w:rsidRDefault="00EF2166" w:rsidP="00EF2166">
            <w:pPr>
              <w:spacing w:after="0" w:line="240" w:lineRule="auto"/>
              <w:rPr>
                <w:rFonts w:ascii="SassoonPrimaryInfant" w:hAnsi="SassoonPrimaryInfant"/>
                <w:sz w:val="20"/>
              </w:rPr>
            </w:pPr>
            <w:r>
              <w:rPr>
                <w:rFonts w:ascii="SassoonPrimaryInfant" w:hAnsi="SassoonPrimaryInfant"/>
                <w:sz w:val="20"/>
              </w:rPr>
              <w:t>Attendance Lead</w:t>
            </w:r>
            <w:r w:rsidRPr="00D12F41">
              <w:rPr>
                <w:rFonts w:ascii="SassoonPrimaryInfant" w:hAnsi="SassoonPrimaryInfant"/>
                <w:sz w:val="20"/>
              </w:rPr>
              <w:t xml:space="preserve"> will continue to follow up absences with phone calls.</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When pupils sneeze or cough they will spread</w:t>
            </w:r>
          </w:p>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germs/bacteria, especially younger pupils/children</w:t>
            </w:r>
          </w:p>
        </w:tc>
        <w:tc>
          <w:tcPr>
            <w:tcW w:w="1389" w:type="dxa"/>
            <w:vMerge w:val="restart"/>
            <w:shd w:val="clear" w:color="auto" w:fill="auto"/>
          </w:tcPr>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Children and staff at risk from infection with covid-19 due to spread of virus across surfaces.</w:t>
            </w:r>
          </w:p>
        </w:tc>
        <w:tc>
          <w:tcPr>
            <w:tcW w:w="6974" w:type="dxa"/>
            <w:shd w:val="clear" w:color="auto" w:fill="auto"/>
          </w:tcPr>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Remind pupils about the need to cough/sneeze into a tissue or their elbow – dispose of tissue in a bin and wash hands for 20 seconds Remind pupils not to touch their faces</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Children, staff</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EF2166" w:rsidRPr="00D12F41" w:rsidTr="00EF2166">
        <w:tc>
          <w:tcPr>
            <w:tcW w:w="2836" w:type="dxa"/>
            <w:shd w:val="clear" w:color="auto" w:fill="auto"/>
          </w:tcPr>
          <w:p w:rsidR="00EF2166" w:rsidRPr="00D12F41" w:rsidRDefault="00EF2166" w:rsidP="00EF2166">
            <w:pPr>
              <w:spacing w:after="0"/>
              <w:rPr>
                <w:rFonts w:ascii="SassoonPrimaryInfant" w:hAnsi="SassoonPrimaryInfant"/>
                <w:sz w:val="20"/>
              </w:rPr>
            </w:pPr>
            <w:r w:rsidRPr="00D12F41">
              <w:rPr>
                <w:rFonts w:ascii="SassoonPrimaryInfant" w:hAnsi="SassoonPrimaryInfant"/>
                <w:sz w:val="20"/>
              </w:rPr>
              <w:t>Keeping the school clean to a higher level of cleanliness.</w:t>
            </w:r>
          </w:p>
        </w:tc>
        <w:tc>
          <w:tcPr>
            <w:tcW w:w="1389" w:type="dxa"/>
            <w:vMerge/>
            <w:shd w:val="clear" w:color="auto" w:fill="auto"/>
          </w:tcPr>
          <w:p w:rsidR="00EF2166" w:rsidRPr="00D12F41" w:rsidRDefault="00EF2166" w:rsidP="00EF2166">
            <w:pPr>
              <w:spacing w:after="0" w:line="240" w:lineRule="auto"/>
              <w:rPr>
                <w:rFonts w:ascii="SassoonPrimaryInfant" w:hAnsi="SassoonPrimaryInfant"/>
                <w:sz w:val="20"/>
                <w:szCs w:val="22"/>
              </w:rPr>
            </w:pPr>
          </w:p>
        </w:tc>
        <w:tc>
          <w:tcPr>
            <w:tcW w:w="6974" w:type="dxa"/>
            <w:shd w:val="clear" w:color="auto" w:fill="auto"/>
          </w:tcPr>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Cleaners and staff will act upon guidance normally linked to ‘deep cleans’ as part of their daily procedures (</w:t>
            </w:r>
            <w:proofErr w:type="spellStart"/>
            <w:r w:rsidRPr="00D12F41">
              <w:rPr>
                <w:rFonts w:ascii="SassoonPrimaryInfant" w:hAnsi="SassoonPrimaryInfant"/>
                <w:sz w:val="20"/>
                <w:szCs w:val="22"/>
              </w:rPr>
              <w:t>ie</w:t>
            </w:r>
            <w:proofErr w:type="spellEnd"/>
            <w:r w:rsidRPr="00D12F41">
              <w:rPr>
                <w:rFonts w:ascii="SassoonPrimaryInfant" w:hAnsi="SassoonPrimaryInfant"/>
                <w:sz w:val="20"/>
                <w:szCs w:val="22"/>
              </w:rPr>
              <w:t xml:space="preserve"> a focus on door handles, toilets, changing room, toys in the EY, etc) </w:t>
            </w:r>
          </w:p>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Pupils to clean IT equipment (especially keyboards, mice) with anti-bacterial wipes after use. </w:t>
            </w:r>
          </w:p>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Pupils to take home lunchboxes, drinks, coats and book bags at the end of each day. </w:t>
            </w:r>
          </w:p>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Follow DfE cleaning in non-healthcare setting advice: </w:t>
            </w:r>
            <w:hyperlink r:id="rId20" w:history="1">
              <w:r w:rsidRPr="00D12F41">
                <w:rPr>
                  <w:rStyle w:val="Hyperlink"/>
                  <w:rFonts w:ascii="SassoonPrimaryInfant" w:hAnsi="SassoonPrimaryInfant"/>
                  <w:sz w:val="20"/>
                  <w:szCs w:val="22"/>
                </w:rPr>
                <w:t>https://www.gov.uk/government/publications/covid-19-decontamination-in-non-healthcaresettings/covid-19-decontamination-in-non-healthcare-settings</w:t>
              </w:r>
            </w:hyperlink>
          </w:p>
          <w:p w:rsidR="00EF2166" w:rsidRDefault="00EF2166" w:rsidP="00EF2166">
            <w:pPr>
              <w:spacing w:after="0" w:line="240" w:lineRule="auto"/>
              <w:rPr>
                <w:rFonts w:ascii="SassoonPrimaryInfant" w:hAnsi="SassoonPrimaryInfant"/>
                <w:sz w:val="20"/>
                <w:szCs w:val="22"/>
              </w:rPr>
            </w:pPr>
            <w:r>
              <w:rPr>
                <w:rFonts w:ascii="SassoonPrimaryInfant" w:hAnsi="SassoonPrimaryInfant"/>
                <w:sz w:val="20"/>
                <w:szCs w:val="22"/>
              </w:rPr>
              <w:t>Anti-viral fogging of whole school completed weekly.</w:t>
            </w:r>
          </w:p>
          <w:p w:rsidR="00EF2166" w:rsidRPr="00D12F41" w:rsidRDefault="00EF2166" w:rsidP="00EF2166">
            <w:pPr>
              <w:spacing w:after="0" w:line="240" w:lineRule="auto"/>
              <w:rPr>
                <w:rFonts w:ascii="SassoonPrimaryInfant" w:hAnsi="SassoonPrimaryInfant"/>
                <w:sz w:val="20"/>
                <w:szCs w:val="22"/>
              </w:rPr>
            </w:pPr>
            <w:r w:rsidRPr="00D12F41">
              <w:rPr>
                <w:rFonts w:ascii="SassoonPrimaryInfant" w:hAnsi="SassoonPrimaryInfant"/>
                <w:sz w:val="20"/>
                <w:szCs w:val="22"/>
              </w:rPr>
              <w:t>In the case of an outbreak, extra cleaning will take place</w:t>
            </w:r>
          </w:p>
        </w:tc>
        <w:tc>
          <w:tcPr>
            <w:tcW w:w="1418" w:type="dxa"/>
            <w:tcBorders>
              <w:right w:val="single" w:sz="8" w:space="0" w:color="auto"/>
            </w:tcBorders>
            <w:shd w:val="clear" w:color="auto" w:fill="00CC00"/>
          </w:tcPr>
          <w:p w:rsidR="00EF2166" w:rsidRPr="00D12F41" w:rsidRDefault="00EF2166" w:rsidP="00EF2166">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Cleaners </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All staff</w:t>
            </w:r>
          </w:p>
          <w:p w:rsidR="00EF2166" w:rsidRPr="00D12F41" w:rsidRDefault="00EF2166" w:rsidP="00EF2166">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Children</w:t>
            </w:r>
          </w:p>
        </w:tc>
        <w:tc>
          <w:tcPr>
            <w:tcW w:w="1134" w:type="dxa"/>
            <w:shd w:val="clear" w:color="auto" w:fill="auto"/>
          </w:tcPr>
          <w:p w:rsidR="00EF2166" w:rsidRPr="00D12F41" w:rsidRDefault="00EF2166" w:rsidP="00EF2166">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What if there is a shortage of cleaners due to self-isolation or illness?</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Individual cleaners may be able to extend their hours or work more flexibly if other cleaners are absent (e.g. working before and after school operating hours)</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How can schools limit the ‘surfaces’ that are shared between home and school?</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All correspondence out of school will be uploaded to the website and correspondence into school will come via a phone call or e-mail.</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Ask parents to avoid visiting the office.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Avoid all use of cash, which can act as a vector of transmission</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Before &amp; After school club</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Pr>
                <w:rFonts w:ascii="SassoonPrimaryInfant" w:hAnsi="SassoonPrimaryInfant"/>
                <w:sz w:val="20"/>
                <w:szCs w:val="22"/>
              </w:rPr>
              <w:t>Early Birds breakfast</w:t>
            </w:r>
            <w:r w:rsidRPr="00D12F41">
              <w:rPr>
                <w:rFonts w:ascii="SassoonPrimaryInfant" w:hAnsi="SassoonPrimaryInfant"/>
                <w:sz w:val="20"/>
                <w:szCs w:val="22"/>
              </w:rPr>
              <w:t xml:space="preserve"> club</w:t>
            </w:r>
            <w:r>
              <w:rPr>
                <w:rFonts w:ascii="SassoonPrimaryInfant" w:hAnsi="SassoonPrimaryInfant"/>
                <w:sz w:val="20"/>
                <w:szCs w:val="22"/>
              </w:rPr>
              <w:t xml:space="preserve"> and Butterflies after-school club</w:t>
            </w:r>
            <w:r w:rsidRPr="00D12F41">
              <w:rPr>
                <w:rFonts w:ascii="SassoonPrimaryInfant" w:hAnsi="SassoonPrimaryInfant"/>
                <w:sz w:val="20"/>
                <w:szCs w:val="22"/>
              </w:rPr>
              <w:t xml:space="preserve"> will use the school’s risk assessment and communications for the school and parents. </w:t>
            </w:r>
            <w:r>
              <w:rPr>
                <w:rFonts w:ascii="SassoonPrimaryInfant" w:hAnsi="SassoonPrimaryInfant"/>
                <w:sz w:val="20"/>
                <w:szCs w:val="22"/>
              </w:rPr>
              <w:t>These c</w:t>
            </w:r>
            <w:r w:rsidRPr="00D12F41">
              <w:rPr>
                <w:rFonts w:ascii="SassoonPrimaryInfant" w:hAnsi="SassoonPrimaryInfant"/>
                <w:sz w:val="20"/>
                <w:szCs w:val="22"/>
              </w:rPr>
              <w:t>lub</w:t>
            </w:r>
            <w:r>
              <w:rPr>
                <w:rFonts w:ascii="SassoonPrimaryInfant" w:hAnsi="SassoonPrimaryInfant"/>
                <w:sz w:val="20"/>
                <w:szCs w:val="22"/>
              </w:rPr>
              <w:t>s</w:t>
            </w:r>
            <w:r w:rsidRPr="00D12F41">
              <w:rPr>
                <w:rFonts w:ascii="SassoonPrimaryInfant" w:hAnsi="SassoonPrimaryInfant"/>
                <w:sz w:val="20"/>
                <w:szCs w:val="22"/>
              </w:rPr>
              <w:t xml:space="preserve"> will operate in the designated space. </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Club leaders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b/>
                <w:sz w:val="20"/>
              </w:rPr>
            </w:pPr>
            <w:r w:rsidRPr="00D12F41">
              <w:rPr>
                <w:rFonts w:ascii="SassoonPrimaryInfant" w:hAnsi="SassoonPrimaryInfant"/>
                <w:b/>
                <w:sz w:val="20"/>
              </w:rPr>
              <w:lastRenderedPageBreak/>
              <w:t>Possible COVID-19 Cases</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If anyone becomes unwell with a new, continuous cough or a high temperature in an education or childcare setting, they must be sent home and advised to follow the COVID-19: guidance for households with possible coronavirus infection guidance.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The </w:t>
            </w:r>
            <w:r>
              <w:rPr>
                <w:rFonts w:ascii="SassoonPrimaryInfant" w:hAnsi="SassoonPrimaryInfant"/>
                <w:sz w:val="20"/>
                <w:szCs w:val="22"/>
              </w:rPr>
              <w:t>Medical Room or EHT vestibule</w:t>
            </w:r>
            <w:r w:rsidRPr="00D12F41">
              <w:rPr>
                <w:rFonts w:ascii="SassoonPrimaryInfant" w:hAnsi="SassoonPrimaryInfant"/>
                <w:sz w:val="20"/>
                <w:szCs w:val="22"/>
              </w:rPr>
              <w:t xml:space="preserve"> will be used to isolate unwell members of the </w:t>
            </w:r>
            <w:r>
              <w:rPr>
                <w:rFonts w:ascii="SassoonPrimaryInfant" w:hAnsi="SassoonPrimaryInfant"/>
                <w:sz w:val="20"/>
                <w:szCs w:val="22"/>
              </w:rPr>
              <w:t xml:space="preserve">school </w:t>
            </w:r>
            <w:r w:rsidRPr="00D12F41">
              <w:rPr>
                <w:rFonts w:ascii="SassoonPrimaryInfant" w:hAnsi="SassoonPrimaryInfant"/>
                <w:sz w:val="20"/>
                <w:szCs w:val="22"/>
              </w:rPr>
              <w:t xml:space="preserve">community. If a child is awaiting collection, they will be moved, if possible, to a room where they can be isolated behind a closed door, depending on the age of the child and with appropriate adult supervision, if required. Ideally, a window should be opened for ventilation. If it is not possible to isolate them, we will move them to an area where they can socially distance from other people according to government guidelines.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If they need to go to the toilet while waiting to be collected, they </w:t>
            </w:r>
            <w:r>
              <w:rPr>
                <w:rFonts w:ascii="SassoonPrimaryInfant" w:hAnsi="SassoonPrimaryInfant"/>
                <w:sz w:val="20"/>
                <w:szCs w:val="22"/>
              </w:rPr>
              <w:t>will</w:t>
            </w:r>
            <w:r w:rsidRPr="00D12F41">
              <w:rPr>
                <w:rFonts w:ascii="SassoonPrimaryInfant" w:hAnsi="SassoonPrimaryInfant"/>
                <w:sz w:val="20"/>
                <w:szCs w:val="22"/>
              </w:rPr>
              <w:t xml:space="preserve"> use </w:t>
            </w:r>
            <w:r>
              <w:rPr>
                <w:rFonts w:ascii="SassoonPrimaryInfant" w:hAnsi="SassoonPrimaryInfant"/>
                <w:sz w:val="20"/>
                <w:szCs w:val="22"/>
              </w:rPr>
              <w:t xml:space="preserve">the </w:t>
            </w:r>
            <w:r w:rsidRPr="00D12F41">
              <w:rPr>
                <w:rFonts w:ascii="SassoonPrimaryInfant" w:hAnsi="SassoonPrimaryInfant"/>
                <w:sz w:val="20"/>
                <w:szCs w:val="22"/>
              </w:rPr>
              <w:t>separate toilet</w:t>
            </w:r>
            <w:r>
              <w:rPr>
                <w:rFonts w:ascii="SassoonPrimaryInfant" w:hAnsi="SassoonPrimaryInfant"/>
                <w:sz w:val="20"/>
                <w:szCs w:val="22"/>
              </w:rPr>
              <w:t xml:space="preserve"> outside the EHT office</w:t>
            </w:r>
            <w:r w:rsidRPr="00D12F41">
              <w:rPr>
                <w:rFonts w:ascii="SassoonPrimaryInfant" w:hAnsi="SassoonPrimaryInfant"/>
                <w:sz w:val="20"/>
                <w:szCs w:val="22"/>
              </w:rPr>
              <w:t xml:space="preserve">. The toilet </w:t>
            </w:r>
            <w:r>
              <w:rPr>
                <w:rFonts w:ascii="SassoonPrimaryInfant" w:hAnsi="SassoonPrimaryInfant"/>
                <w:sz w:val="20"/>
                <w:szCs w:val="22"/>
              </w:rPr>
              <w:t>will</w:t>
            </w:r>
            <w:r w:rsidRPr="00D12F41">
              <w:rPr>
                <w:rFonts w:ascii="SassoonPrimaryInfant" w:hAnsi="SassoonPrimaryInfant"/>
                <w:sz w:val="20"/>
                <w:szCs w:val="22"/>
              </w:rPr>
              <w:t xml:space="preserve"> be cleaned and disinfected using standard cleaning products before being used by anyone else.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PPE will be worn by staff caring for the child while they await collection if social distancing cannot be maintained (such as for a very young child or a child with complex needs). </w:t>
            </w:r>
          </w:p>
          <w:p w:rsidR="005716A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In an emergency, we will call 999 if they are seriously ill or injured or their life is at risk. We will not visit the GP, pharmacy, urgent care centre or a hospital.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If a member of staff has helped someone who was unwell with a new, continuous cough or a high temperature, they will not need to go home unless they develop symptoms themselves (and in which case, a test is available) or the child subsequently tests positive</w:t>
            </w:r>
            <w:r>
              <w:rPr>
                <w:rFonts w:ascii="SassoonPrimaryInfant" w:hAnsi="SassoonPrimaryInfant"/>
                <w:sz w:val="20"/>
                <w:szCs w:val="22"/>
              </w:rPr>
              <w:t xml:space="preserve"> on a PCR</w:t>
            </w:r>
            <w:r w:rsidRPr="00D12F41">
              <w:rPr>
                <w:rFonts w:ascii="SassoonPrimaryInfant" w:hAnsi="SassoonPrimaryInfant"/>
                <w:sz w:val="20"/>
                <w:szCs w:val="22"/>
              </w:rPr>
              <w:t xml:space="preserve"> (see ‘What happens if there is a confirmed case of coronavirus in a setting?’ below). They will wash their hands thoroughly for 20 seconds after any contact with someone who is unwell. </w:t>
            </w:r>
            <w:r>
              <w:rPr>
                <w:rFonts w:ascii="SassoonPrimaryInfant" w:hAnsi="SassoonPrimaryInfant"/>
                <w:sz w:val="20"/>
                <w:szCs w:val="22"/>
              </w:rPr>
              <w:t>The member of staff will be advised to have a PCR test as a precautionary measure.</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Cleaning the affected area with normal household disinfectant after someone with symptoms has left will reduce the risk of passing the infection on to other people.</w:t>
            </w:r>
            <w:r>
              <w:rPr>
                <w:rFonts w:ascii="SassoonPrimaryInfant" w:hAnsi="SassoonPrimaryInfant"/>
                <w:sz w:val="20"/>
                <w:szCs w:val="22"/>
              </w:rPr>
              <w:t xml:space="preserve"> The area will also be cleaned using anti-viral fogging equipment.</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Staff, Children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Pupil begins to show symptoms when in school (cough and/or temperature developing)</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vMerge w:val="restart"/>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Any child who is unwell should follow Warwickshire and government guidance which currently states that they should be kept at home.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If a child becomes unwell at school, parents will be contacted to collect them. The rainbow room and disabled toilet will be used to isolate unwell members of the school community.</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SLT, Staff, Children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What happens if we have a confirmed case of the virus?</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SLT, Staff, Children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PPE is in school may be</w:t>
            </w:r>
          </w:p>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required if pupils develop symptoms and need assistance (particularly pupils</w:t>
            </w:r>
          </w:p>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lastRenderedPageBreak/>
              <w:t>with SEND).</w:t>
            </w:r>
          </w:p>
        </w:tc>
        <w:tc>
          <w:tcPr>
            <w:tcW w:w="1389" w:type="dxa"/>
            <w:vMerge w:val="restart"/>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lastRenderedPageBreak/>
              <w:t xml:space="preserve">Parents, Children and staff at risk from infection </w:t>
            </w:r>
            <w:r w:rsidRPr="00D12F41">
              <w:rPr>
                <w:rFonts w:ascii="SassoonPrimaryInfant" w:hAnsi="SassoonPrimaryInfant"/>
                <w:sz w:val="20"/>
                <w:szCs w:val="22"/>
              </w:rPr>
              <w:lastRenderedPageBreak/>
              <w:t>with covid-19 due to contamination from infected members of the community.</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lastRenderedPageBreak/>
              <w:t xml:space="preserve">The majority of staff in education settings will not require PPE beyond what they would normally need for their work, even if they are not always able to maintain a distance of 2 metres from others.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PPE is only needed in a very small number of cases including: </w:t>
            </w:r>
          </w:p>
          <w:p w:rsidR="005716A1" w:rsidRPr="00D12F41" w:rsidRDefault="005716A1" w:rsidP="005716A1">
            <w:pPr>
              <w:pStyle w:val="ListParagraph"/>
              <w:numPr>
                <w:ilvl w:val="0"/>
                <w:numId w:val="3"/>
              </w:numPr>
              <w:spacing w:after="0" w:line="240" w:lineRule="auto"/>
              <w:rPr>
                <w:rFonts w:ascii="SassoonPrimaryInfant" w:hAnsi="SassoonPrimaryInfant"/>
                <w:sz w:val="20"/>
                <w:szCs w:val="22"/>
              </w:rPr>
            </w:pPr>
            <w:r w:rsidRPr="00D12F41">
              <w:rPr>
                <w:rFonts w:ascii="SassoonPrimaryInfant" w:hAnsi="SassoonPrimaryInfant"/>
                <w:sz w:val="20"/>
                <w:szCs w:val="22"/>
              </w:rPr>
              <w:lastRenderedPageBreak/>
              <w:t xml:space="preserve">If a child, young person or other learner becomes unwell with symptoms of coronavirus while in their setting and needs direct personal care until they can return home.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A fluid-resistant surgical face mask will be worn by the supervising adult if a distance of 2 metres cannot be maintained.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If contact with the child or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 (DFE 12/05/20) </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SLT, Staff, Children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Member of staff begins to show symptoms when in school (cough and/or</w:t>
            </w:r>
          </w:p>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temperature developing)</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When a staff member develops symptoms compatible with coronavirus, local authority and national guidance will be followed.</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 SLT, Staff, Children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Staffing shortages as a result of staff self-isolating</w:t>
            </w:r>
          </w:p>
        </w:tc>
        <w:tc>
          <w:tcPr>
            <w:tcW w:w="1389" w:type="dxa"/>
            <w:vMerge w:val="restart"/>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Parents, Children and staff at risk from infection with covid-19 due to contamination from infected members of the community</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We will cover </w:t>
            </w:r>
            <w:r w:rsidR="007410C3">
              <w:rPr>
                <w:rFonts w:ascii="SassoonPrimaryInfant" w:hAnsi="SassoonPrimaryInfant"/>
                <w:sz w:val="20"/>
                <w:szCs w:val="22"/>
              </w:rPr>
              <w:t xml:space="preserve">staff absence </w:t>
            </w:r>
            <w:r w:rsidRPr="00D12F41">
              <w:rPr>
                <w:rFonts w:ascii="SassoonPrimaryInfant" w:hAnsi="SassoonPrimaryInfant"/>
                <w:sz w:val="20"/>
                <w:szCs w:val="22"/>
              </w:rPr>
              <w:t xml:space="preserve">internally </w:t>
            </w:r>
            <w:r w:rsidRPr="007410C3">
              <w:rPr>
                <w:rFonts w:ascii="SassoonPrimaryInfant" w:hAnsi="SassoonPrimaryInfant"/>
                <w:i/>
                <w:sz w:val="20"/>
                <w:szCs w:val="22"/>
              </w:rPr>
              <w:t>where possible</w:t>
            </w:r>
            <w:r w:rsidRPr="00D12F41">
              <w:rPr>
                <w:rFonts w:ascii="SassoonPrimaryInfant" w:hAnsi="SassoonPrimaryInfant"/>
                <w:sz w:val="20"/>
                <w:szCs w:val="22"/>
              </w:rPr>
              <w:t xml:space="preserve"> to reduce the risk of bringing the infection into the school.</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Bubbles within the school need to close</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2"/>
                <w:szCs w:val="22"/>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In the event of a local </w:t>
            </w:r>
            <w:proofErr w:type="spellStart"/>
            <w:r w:rsidRPr="00D12F41">
              <w:rPr>
                <w:rFonts w:ascii="SassoonPrimaryInfant" w:hAnsi="SassoonPrimaryInfant"/>
                <w:sz w:val="20"/>
                <w:szCs w:val="22"/>
              </w:rPr>
              <w:t>Covid</w:t>
            </w:r>
            <w:proofErr w:type="spellEnd"/>
            <w:r w:rsidRPr="00D12F41">
              <w:rPr>
                <w:rFonts w:ascii="SassoonPrimaryInfant" w:hAnsi="SassoonPrimaryInfant"/>
                <w:sz w:val="20"/>
                <w:szCs w:val="22"/>
              </w:rPr>
              <w:t xml:space="preserve"> 19 outbreak </w:t>
            </w:r>
            <w:r w:rsidR="007410C3">
              <w:rPr>
                <w:rFonts w:ascii="SassoonPrimaryInfant" w:hAnsi="SassoonPrimaryInfant"/>
                <w:sz w:val="20"/>
                <w:szCs w:val="22"/>
              </w:rPr>
              <w:t>staff</w:t>
            </w:r>
            <w:r w:rsidRPr="00D12F41">
              <w:rPr>
                <w:rFonts w:ascii="SassoonPrimaryInfant" w:hAnsi="SassoonPrimaryInfant"/>
                <w:sz w:val="20"/>
                <w:szCs w:val="22"/>
              </w:rPr>
              <w:t xml:space="preserve"> will strive to work with our families to deliver a broad and ambitious and accessible curriculum which will allow</w:t>
            </w:r>
            <w:r w:rsidR="007410C3">
              <w:rPr>
                <w:rFonts w:ascii="SassoonPrimaryInfant" w:hAnsi="SassoonPrimaryInfant"/>
                <w:sz w:val="20"/>
                <w:szCs w:val="22"/>
              </w:rPr>
              <w:t>s</w:t>
            </w:r>
            <w:r w:rsidRPr="00D12F41">
              <w:rPr>
                <w:rFonts w:ascii="SassoonPrimaryInfant" w:hAnsi="SassoonPrimaryInfant"/>
                <w:sz w:val="20"/>
                <w:szCs w:val="22"/>
              </w:rPr>
              <w:t xml:space="preserve"> children to keep learning while they are isolating at home. </w:t>
            </w:r>
          </w:p>
          <w:p w:rsidR="005716A1" w:rsidRPr="00D12F41" w:rsidRDefault="005716A1" w:rsidP="005716A1">
            <w:pPr>
              <w:spacing w:after="0" w:line="240" w:lineRule="auto"/>
              <w:rPr>
                <w:rFonts w:ascii="SassoonPrimaryInfant" w:hAnsi="SassoonPrimaryInfant"/>
                <w:sz w:val="20"/>
                <w:szCs w:val="22"/>
              </w:rPr>
            </w:pPr>
            <w:r w:rsidRPr="00D12F41">
              <w:rPr>
                <w:rFonts w:ascii="SassoonPrimaryInfant" w:hAnsi="SassoonPrimaryInfant"/>
                <w:sz w:val="20"/>
                <w:szCs w:val="22"/>
              </w:rPr>
              <w:t xml:space="preserve">See separate </w:t>
            </w:r>
            <w:r w:rsidR="007410C3">
              <w:rPr>
                <w:rFonts w:ascii="SassoonPrimaryInfant" w:hAnsi="SassoonPrimaryInfant"/>
                <w:sz w:val="20"/>
                <w:szCs w:val="22"/>
              </w:rPr>
              <w:t>R</w:t>
            </w:r>
            <w:r w:rsidRPr="00D12F41">
              <w:rPr>
                <w:rFonts w:ascii="SassoonPrimaryInfant" w:hAnsi="SassoonPrimaryInfant"/>
                <w:sz w:val="20"/>
                <w:szCs w:val="22"/>
              </w:rPr>
              <w:t xml:space="preserve">emote </w:t>
            </w:r>
            <w:r w:rsidR="007410C3">
              <w:rPr>
                <w:rFonts w:ascii="SassoonPrimaryInfant" w:hAnsi="SassoonPrimaryInfant"/>
                <w:sz w:val="20"/>
                <w:szCs w:val="22"/>
              </w:rPr>
              <w:t>L</w:t>
            </w:r>
            <w:r w:rsidRPr="00D12F41">
              <w:rPr>
                <w:rFonts w:ascii="SassoonPrimaryInfant" w:hAnsi="SassoonPrimaryInfant"/>
                <w:sz w:val="20"/>
                <w:szCs w:val="22"/>
              </w:rPr>
              <w:t xml:space="preserve">earning </w:t>
            </w:r>
            <w:r w:rsidR="007410C3">
              <w:rPr>
                <w:rFonts w:ascii="SassoonPrimaryInfant" w:hAnsi="SassoonPrimaryInfant"/>
                <w:sz w:val="20"/>
                <w:szCs w:val="22"/>
              </w:rPr>
              <w:t>P</w:t>
            </w:r>
            <w:r w:rsidRPr="00D12F41">
              <w:rPr>
                <w:rFonts w:ascii="SassoonPrimaryInfant" w:hAnsi="SassoonPrimaryInfant"/>
                <w:sz w:val="20"/>
                <w:szCs w:val="22"/>
              </w:rPr>
              <w:t>olicy.</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School staff may not be aware of safeguarding incidents that occurred during the summer holidays and lockdown.</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 and family members at risk of abuse</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Operation Encompass notifications in place.</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DSLs maintain contact with social workers/keyworkers of pupils with CP Plans, CIN Plans and Early Help Plans.</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 xml:space="preserve">Any developments during the summer holidays and previous lockdown are recorded. </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Teachers remain alert to comments children may make during the school day.</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PSHE tasks set to enable children to seek support if required.</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Regular face to face contact during lockdown</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hAnsi="SassoonPrimaryInfant"/>
                <w:sz w:val="20"/>
              </w:rPr>
            </w:pPr>
            <w:r>
              <w:rPr>
                <w:rFonts w:ascii="SassoonPrimaryInfant" w:hAnsi="SassoonPrimaryInfant"/>
                <w:sz w:val="20"/>
              </w:rPr>
              <w:t>DSLs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Pupils may have suffered forms of abuse during the holidays and lockdown and they have not had the opportunity to disclose these to anyone.</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 and family members at risk of abuse</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18"/>
              </w:rPr>
            </w:pPr>
            <w:r>
              <w:rPr>
                <w:rFonts w:ascii="SassoonPrimaryInfant" w:hAnsi="SassoonPrimaryInfant"/>
                <w:sz w:val="20"/>
                <w:szCs w:val="18"/>
              </w:rPr>
              <w:t>Staff</w:t>
            </w:r>
            <w:r w:rsidRPr="00D12F41">
              <w:rPr>
                <w:rFonts w:ascii="SassoonPrimaryInfant" w:hAnsi="SassoonPrimaryInfant"/>
                <w:sz w:val="20"/>
                <w:szCs w:val="18"/>
              </w:rPr>
              <w:t xml:space="preserve"> remain alert to comments children may make during the school day.</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PSHE tasks set to enable children to seek support if required.</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hAnsi="SassoonPrimaryInfant"/>
                <w:sz w:val="20"/>
              </w:rPr>
            </w:pPr>
            <w:r>
              <w:rPr>
                <w:rFonts w:ascii="SassoonPrimaryInfant" w:hAnsi="SassoonPrimaryInfant"/>
                <w:sz w:val="20"/>
              </w:rPr>
              <w:t>All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lastRenderedPageBreak/>
              <w:t>Risk of exposure to inappropriate language or images when involved in live teaching sessions online.</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 at risk of inappropriate language</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Expectations of safe online teaching sessions communicated effectively to all families.</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Online sessions are used to explain rules for safe use of Teams for live teaching and practice procedures.</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Parents have all received regular updates and information on how to keep children safe online.</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Remote learning policy</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All staff</w:t>
            </w:r>
          </w:p>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Parents and Carers</w:t>
            </w:r>
          </w:p>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Computing Lead</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 xml:space="preserve">Attendance </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Children </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School attendance will be mandatory for all registered pupils from 6</w:t>
            </w:r>
            <w:r w:rsidRPr="00D12F41">
              <w:rPr>
                <w:rFonts w:ascii="SassoonPrimaryInfant" w:hAnsi="SassoonPrimaryInfant"/>
                <w:sz w:val="20"/>
                <w:szCs w:val="18"/>
                <w:vertAlign w:val="superscript"/>
              </w:rPr>
              <w:t>th</w:t>
            </w:r>
            <w:r w:rsidRPr="00D12F41">
              <w:rPr>
                <w:rFonts w:ascii="SassoonPrimaryInfant" w:hAnsi="SassoonPrimaryInfant"/>
                <w:sz w:val="20"/>
                <w:szCs w:val="18"/>
              </w:rPr>
              <w:t xml:space="preserve"> September 2021 and schools should record attendance in accordance with the Education (Pupil Registration) (England) Regulations 2006 (as amended) for all pupils.</w:t>
            </w:r>
          </w:p>
          <w:p w:rsidR="005716A1" w:rsidRPr="00D12F41" w:rsidRDefault="005716A1" w:rsidP="005716A1">
            <w:pPr>
              <w:spacing w:after="0" w:line="240" w:lineRule="auto"/>
              <w:rPr>
                <w:rFonts w:ascii="SassoonPrimaryInfant" w:hAnsi="SassoonPrimaryInfant"/>
                <w:b/>
                <w:sz w:val="20"/>
                <w:szCs w:val="18"/>
              </w:rPr>
            </w:pPr>
            <w:r w:rsidRPr="00D12F41">
              <w:rPr>
                <w:rFonts w:ascii="SassoonPrimaryInfant" w:hAnsi="SassoonPrimaryInfant"/>
                <w:sz w:val="20"/>
                <w:szCs w:val="18"/>
              </w:rPr>
              <w:t xml:space="preserve">As normal, schools should not encourage parents to request unnecessary medical evidence such as doctors’ notes when their child is absent from school due to illness. It is especially important in the context of the pandemic and the coronavirus (COVID-19) vaccination programme. If evidence is required, it can take the form of prescriptions, appointment cards, text or email confirmation of appointments, etc. </w:t>
            </w:r>
            <w:r w:rsidRPr="00D12F41">
              <w:rPr>
                <w:rFonts w:ascii="SassoonPrimaryInfant" w:hAnsi="SassoonPrimaryInfant"/>
                <w:b/>
                <w:sz w:val="20"/>
                <w:szCs w:val="18"/>
              </w:rPr>
              <w:t>As usual, input from GPs should only be sought where there are complex health needs or persistent absence issues.</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Some pupils, parents and households may be reluctant or anxious about attending school.</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Schools are advised to:</w:t>
            </w:r>
          </w:p>
          <w:p w:rsidR="005716A1" w:rsidRPr="00D12F41" w:rsidRDefault="005716A1" w:rsidP="005716A1">
            <w:pPr>
              <w:pStyle w:val="ListParagraph"/>
              <w:numPr>
                <w:ilvl w:val="0"/>
                <w:numId w:val="2"/>
              </w:numPr>
              <w:spacing w:after="0" w:line="240" w:lineRule="auto"/>
              <w:rPr>
                <w:rFonts w:ascii="SassoonPrimaryInfant" w:hAnsi="SassoonPrimaryInfant"/>
                <w:sz w:val="20"/>
                <w:szCs w:val="18"/>
              </w:rPr>
            </w:pPr>
            <w:r w:rsidRPr="00D12F41">
              <w:rPr>
                <w:rFonts w:ascii="SassoonPrimaryInfant" w:hAnsi="SassoonPrimaryInfant"/>
                <w:sz w:val="20"/>
                <w:szCs w:val="18"/>
              </w:rPr>
              <w:t>discuss any concerns with parents and provide reassurance on the measures you are putting in place to reduce any risks</w:t>
            </w:r>
          </w:p>
          <w:p w:rsidR="005716A1" w:rsidRPr="00D12F41" w:rsidRDefault="005716A1" w:rsidP="005716A1">
            <w:pPr>
              <w:pStyle w:val="ListParagraph"/>
              <w:numPr>
                <w:ilvl w:val="0"/>
                <w:numId w:val="2"/>
              </w:numPr>
              <w:spacing w:after="0" w:line="240" w:lineRule="auto"/>
              <w:rPr>
                <w:rFonts w:ascii="SassoonPrimaryInfant" w:hAnsi="SassoonPrimaryInfant"/>
                <w:sz w:val="20"/>
                <w:szCs w:val="18"/>
              </w:rPr>
            </w:pPr>
            <w:r w:rsidRPr="00D12F41">
              <w:rPr>
                <w:rFonts w:ascii="SassoonPrimaryInfant" w:hAnsi="SassoonPrimaryInfant"/>
                <w:sz w:val="20"/>
                <w:szCs w:val="18"/>
              </w:rPr>
              <w:t>continue to communicate clearly and consistently the expectations around school attendance to families and any other professionals who work with the family where appropriate.</w:t>
            </w:r>
          </w:p>
          <w:p w:rsidR="005716A1" w:rsidRPr="00D12F41" w:rsidRDefault="005716A1" w:rsidP="005716A1">
            <w:pPr>
              <w:pStyle w:val="ListParagraph"/>
              <w:numPr>
                <w:ilvl w:val="0"/>
                <w:numId w:val="2"/>
              </w:numPr>
              <w:spacing w:after="0" w:line="240" w:lineRule="auto"/>
              <w:rPr>
                <w:rFonts w:ascii="SassoonPrimaryInfant" w:hAnsi="SassoonPrimaryInfant"/>
                <w:sz w:val="20"/>
                <w:szCs w:val="18"/>
              </w:rPr>
            </w:pPr>
            <w:r w:rsidRPr="00D12F41">
              <w:rPr>
                <w:rFonts w:ascii="SassoonPrimaryInfant" w:hAnsi="SassoonPrimaryInfant"/>
                <w:sz w:val="20"/>
                <w:szCs w:val="18"/>
              </w:rPr>
              <w:t>remind parents that pupils of compulsory school age must be in school unless a statutory reason applies.</w:t>
            </w:r>
          </w:p>
          <w:p w:rsidR="005716A1" w:rsidRPr="00D12F41" w:rsidRDefault="005716A1" w:rsidP="005716A1">
            <w:pPr>
              <w:pStyle w:val="ListParagraph"/>
              <w:numPr>
                <w:ilvl w:val="0"/>
                <w:numId w:val="2"/>
              </w:numPr>
              <w:spacing w:after="0" w:line="240" w:lineRule="auto"/>
              <w:rPr>
                <w:rFonts w:ascii="SassoonPrimaryInfant" w:hAnsi="SassoonPrimaryInfant"/>
                <w:sz w:val="20"/>
                <w:szCs w:val="18"/>
              </w:rPr>
            </w:pPr>
            <w:r w:rsidRPr="00D12F41">
              <w:rPr>
                <w:rFonts w:ascii="SassoonPrimaryInfant" w:hAnsi="SassoonPrimaryInfant"/>
                <w:sz w:val="20"/>
                <w:szCs w:val="18"/>
              </w:rPr>
              <w:t>identify pupils who are reluctant or anxious about attending or who are at risk of disengagement and develop plans for re-engaging them. This may include disadvantaged and vulnerable children and young people, pupils who were persistently absent prior to the pandemic and pupils who have not engaged with school regularly during the pandemic</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To support families who will need additional help to secure pupils’ regular attendance, schools can use the catch-up funding, existing pastoral, support services, attendance staff and pupil premium funding.</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If families require additional support:</w:t>
            </w:r>
          </w:p>
          <w:p w:rsidR="005716A1" w:rsidRPr="00D12F41" w:rsidRDefault="005716A1" w:rsidP="005716A1">
            <w:pPr>
              <w:spacing w:after="0" w:line="240" w:lineRule="auto"/>
              <w:rPr>
                <w:rFonts w:ascii="SassoonPrimaryInfant" w:hAnsi="SassoonPrimaryInfant"/>
                <w:b/>
                <w:sz w:val="20"/>
                <w:szCs w:val="18"/>
              </w:rPr>
            </w:pPr>
            <w:r w:rsidRPr="00D12F41">
              <w:rPr>
                <w:rFonts w:ascii="SassoonPrimaryInfant" w:hAnsi="SassoonPrimaryInfant"/>
                <w:b/>
                <w:sz w:val="20"/>
                <w:szCs w:val="18"/>
              </w:rPr>
              <w:t>Family Information Service - fis@warwickshire.gov.uk (mailto:fis@warwickshire.gov.uk) -</w:t>
            </w:r>
          </w:p>
          <w:p w:rsidR="005716A1" w:rsidRPr="00D12F41" w:rsidRDefault="005716A1" w:rsidP="005716A1">
            <w:pPr>
              <w:spacing w:after="0" w:line="240" w:lineRule="auto"/>
              <w:rPr>
                <w:rFonts w:ascii="SassoonPrimaryInfant" w:hAnsi="SassoonPrimaryInfant"/>
                <w:b/>
                <w:sz w:val="20"/>
                <w:szCs w:val="18"/>
              </w:rPr>
            </w:pPr>
            <w:r w:rsidRPr="00D12F41">
              <w:rPr>
                <w:rFonts w:ascii="SassoonPrimaryInfant" w:hAnsi="SassoonPrimaryInfant"/>
                <w:b/>
                <w:sz w:val="20"/>
                <w:szCs w:val="18"/>
              </w:rPr>
              <w:t>01926 742274</w:t>
            </w:r>
          </w:p>
          <w:p w:rsidR="005716A1" w:rsidRPr="00D12F41" w:rsidRDefault="005716A1" w:rsidP="005716A1">
            <w:pPr>
              <w:spacing w:after="0" w:line="240" w:lineRule="auto"/>
              <w:rPr>
                <w:rFonts w:ascii="SassoonPrimaryInfant" w:hAnsi="SassoonPrimaryInfant"/>
                <w:b/>
                <w:sz w:val="20"/>
                <w:szCs w:val="18"/>
              </w:rPr>
            </w:pPr>
            <w:r w:rsidRPr="00D12F41">
              <w:rPr>
                <w:rFonts w:ascii="SassoonPrimaryInfant" w:hAnsi="SassoonPrimaryInfant"/>
                <w:b/>
                <w:sz w:val="20"/>
                <w:szCs w:val="18"/>
              </w:rPr>
              <w:lastRenderedPageBreak/>
              <w:t>Early Help and Targeted Support - Family Support Service - 01926 412412</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Parents and Carers</w:t>
            </w:r>
          </w:p>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Attendance Lead</w:t>
            </w:r>
          </w:p>
          <w:p w:rsidR="005716A1" w:rsidRDefault="005716A1" w:rsidP="005716A1">
            <w:pPr>
              <w:spacing w:after="0" w:line="240" w:lineRule="auto"/>
              <w:rPr>
                <w:rFonts w:ascii="SassoonPrimaryInfant" w:eastAsia="Times New Roman" w:hAnsi="SassoonPrimaryInfant" w:cs="Times New Roman"/>
                <w:sz w:val="20"/>
                <w:szCs w:val="20"/>
              </w:rPr>
            </w:pPr>
            <w:proofErr w:type="spellStart"/>
            <w:r>
              <w:rPr>
                <w:rFonts w:ascii="SassoonPrimaryInfant" w:eastAsia="Times New Roman" w:hAnsi="SassoonPrimaryInfant" w:cs="Times New Roman"/>
                <w:sz w:val="20"/>
                <w:szCs w:val="20"/>
              </w:rPr>
              <w:t>SENDCo</w:t>
            </w:r>
            <w:proofErr w:type="spellEnd"/>
          </w:p>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Learning Mentor</w:t>
            </w:r>
          </w:p>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Shielding pupils</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The advice for pupils who have been confirmed as clinically extremely vulnerable is to shield and stay at home as much as possible while shielding advice applies nationally. School to request a copy of the shielding letter sent to CEV children, to confirm that they are advised not to attend school or other educational settings whilst shielding guidance is in place.</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Parents and Carers</w:t>
            </w:r>
          </w:p>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SLT</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rPr>
            </w:pPr>
            <w:r w:rsidRPr="00D12F41">
              <w:rPr>
                <w:rFonts w:ascii="SassoonPrimaryInfant" w:hAnsi="SassoonPrimaryInfant"/>
                <w:sz w:val="20"/>
              </w:rPr>
              <w:t>DSL capacity to cover potential increase in demand.</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 and family members at risk of abuse</w:t>
            </w:r>
          </w:p>
        </w:tc>
        <w:tc>
          <w:tcPr>
            <w:tcW w:w="6974" w:type="dxa"/>
            <w:shd w:val="clear" w:color="auto" w:fill="auto"/>
          </w:tcPr>
          <w:p w:rsidR="005716A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There are 4 trained DSLs</w:t>
            </w:r>
            <w:r>
              <w:rPr>
                <w:rFonts w:ascii="SassoonPrimaryInfant" w:hAnsi="SassoonPrimaryInfant"/>
                <w:sz w:val="20"/>
                <w:szCs w:val="18"/>
              </w:rPr>
              <w:t xml:space="preserve"> at Sydenham</w:t>
            </w:r>
            <w:r w:rsidRPr="00D12F41">
              <w:rPr>
                <w:rFonts w:ascii="SassoonPrimaryInfant" w:hAnsi="SassoonPrimaryInfant"/>
                <w:sz w:val="20"/>
                <w:szCs w:val="18"/>
              </w:rPr>
              <w:t xml:space="preserve">: </w:t>
            </w:r>
            <w:r>
              <w:rPr>
                <w:rFonts w:ascii="SassoonPrimaryInfant" w:hAnsi="SassoonPrimaryInfant"/>
                <w:sz w:val="20"/>
                <w:szCs w:val="18"/>
              </w:rPr>
              <w:t xml:space="preserve">Tina Fennelly, Carol Glenny, Lucy </w:t>
            </w:r>
            <w:proofErr w:type="spellStart"/>
            <w:r>
              <w:rPr>
                <w:rFonts w:ascii="SassoonPrimaryInfant" w:hAnsi="SassoonPrimaryInfant"/>
                <w:sz w:val="20"/>
                <w:szCs w:val="18"/>
              </w:rPr>
              <w:t>Challand</w:t>
            </w:r>
            <w:proofErr w:type="spellEnd"/>
            <w:r>
              <w:rPr>
                <w:rFonts w:ascii="SassoonPrimaryInfant" w:hAnsi="SassoonPrimaryInfant"/>
                <w:sz w:val="20"/>
                <w:szCs w:val="18"/>
              </w:rPr>
              <w:t xml:space="preserve"> and Juliette Westwood.</w:t>
            </w:r>
          </w:p>
          <w:p w:rsidR="005716A1" w:rsidRPr="00D12F41" w:rsidRDefault="005716A1" w:rsidP="005716A1">
            <w:pPr>
              <w:spacing w:after="0" w:line="240" w:lineRule="auto"/>
              <w:rPr>
                <w:rFonts w:ascii="SassoonPrimaryInfant" w:hAnsi="SassoonPrimaryInfant"/>
                <w:sz w:val="20"/>
                <w:szCs w:val="18"/>
              </w:rPr>
            </w:pPr>
            <w:r>
              <w:rPr>
                <w:rFonts w:ascii="SassoonPrimaryInfant" w:hAnsi="SassoonPrimaryInfant"/>
                <w:sz w:val="20"/>
                <w:szCs w:val="18"/>
              </w:rPr>
              <w:t xml:space="preserve">Staff may access support from 2 further trained DSLs at our Federation partner school, </w:t>
            </w:r>
            <w:proofErr w:type="spellStart"/>
            <w:r>
              <w:rPr>
                <w:rFonts w:ascii="SassoonPrimaryInfant" w:hAnsi="SassoonPrimaryInfant"/>
                <w:sz w:val="20"/>
                <w:szCs w:val="18"/>
              </w:rPr>
              <w:t>Lighthorne</w:t>
            </w:r>
            <w:proofErr w:type="spellEnd"/>
            <w:r>
              <w:rPr>
                <w:rFonts w:ascii="SassoonPrimaryInfant" w:hAnsi="SassoonPrimaryInfant"/>
                <w:sz w:val="20"/>
                <w:szCs w:val="18"/>
              </w:rPr>
              <w:t xml:space="preserve"> Heath: Jill Manley and Claire Hendriksen</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Recording of safeguarding concerns accessible by all DSLs in school or working from home through CPOMS.</w:t>
            </w:r>
          </w:p>
          <w:p w:rsidR="005716A1" w:rsidRPr="00D12F41" w:rsidRDefault="005716A1" w:rsidP="005716A1">
            <w:pPr>
              <w:spacing w:after="0" w:line="240" w:lineRule="auto"/>
              <w:rPr>
                <w:rFonts w:ascii="SassoonPrimaryInfant" w:hAnsi="SassoonPrimaryInfant"/>
                <w:sz w:val="20"/>
                <w:szCs w:val="18"/>
              </w:rPr>
            </w:pPr>
            <w:r w:rsidRPr="00D12F41">
              <w:rPr>
                <w:rFonts w:ascii="SassoonPrimaryInfant" w:hAnsi="SassoonPrimaryInfant"/>
                <w:sz w:val="20"/>
                <w:szCs w:val="18"/>
              </w:rPr>
              <w:t>At least one DSL present in school with all DSLs available at all times.</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SLT and DSLs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color w:val="000000"/>
                <w:sz w:val="20"/>
                <w:szCs w:val="20"/>
              </w:rPr>
            </w:pPr>
            <w:r w:rsidRPr="00D12F41">
              <w:rPr>
                <w:rFonts w:ascii="SassoonPrimaryInfant" w:hAnsi="SassoonPrimaryInfant"/>
                <w:color w:val="000000"/>
                <w:sz w:val="20"/>
                <w:szCs w:val="20"/>
              </w:rPr>
              <w:t>Returning to school for AS</w:t>
            </w:r>
            <w:r>
              <w:rPr>
                <w:rFonts w:ascii="SassoonPrimaryInfant" w:hAnsi="SassoonPrimaryInfant"/>
                <w:color w:val="000000"/>
                <w:sz w:val="20"/>
                <w:szCs w:val="20"/>
              </w:rPr>
              <w:t xml:space="preserve">C </w:t>
            </w:r>
            <w:r w:rsidRPr="00D12F41">
              <w:rPr>
                <w:rFonts w:ascii="SassoonPrimaryInfant" w:hAnsi="SassoonPrimaryInfant"/>
                <w:color w:val="000000"/>
                <w:sz w:val="20"/>
                <w:szCs w:val="20"/>
              </w:rPr>
              <w:t>pupils will cause anxiety.</w:t>
            </w:r>
          </w:p>
        </w:tc>
        <w:tc>
          <w:tcPr>
            <w:tcW w:w="1389" w:type="dxa"/>
            <w:vMerge w:val="restart"/>
            <w:shd w:val="clear" w:color="auto" w:fill="auto"/>
          </w:tcPr>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Parents,</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Children and</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staff at risk</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from infection</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with covid-19</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due to</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contamination</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from infected</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members of the</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community.</w:t>
            </w:r>
          </w:p>
          <w:p w:rsidR="005716A1" w:rsidRPr="00D12F41" w:rsidRDefault="005716A1" w:rsidP="005716A1">
            <w:pPr>
              <w:spacing w:after="0" w:line="240" w:lineRule="auto"/>
              <w:rPr>
                <w:rFonts w:ascii="SassoonPrimaryInfant" w:hAnsi="SassoonPrimaryInfant"/>
                <w:sz w:val="18"/>
              </w:rPr>
            </w:pPr>
            <w:r w:rsidRPr="00D12F41">
              <w:rPr>
                <w:rFonts w:ascii="SassoonPrimaryInfant" w:hAnsi="SassoonPrimaryInfant"/>
                <w:sz w:val="18"/>
              </w:rPr>
              <w:t>SEND pupils.</w:t>
            </w:r>
          </w:p>
        </w:tc>
        <w:tc>
          <w:tcPr>
            <w:tcW w:w="6974" w:type="dxa"/>
            <w:shd w:val="clear" w:color="auto" w:fill="auto"/>
          </w:tcPr>
          <w:p w:rsidR="005716A1" w:rsidRPr="00D12F4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Ensure parents have advance notice of the start date, so that they can prepare their child for the return to school (walk to school and back home each day – put uniform on daily – structure the day at home to begin to mirror the day at school – email between the pupil and teacher)</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w:t>
            </w:r>
            <w:r>
              <w:rPr>
                <w:rFonts w:ascii="SassoonPrimaryInfant" w:eastAsia="Times New Roman" w:hAnsi="SassoonPrimaryInfant" w:cs="Times New Roman"/>
                <w:sz w:val="20"/>
                <w:szCs w:val="20"/>
              </w:rPr>
              <w:t xml:space="preserve"> and Carers</w:t>
            </w:r>
            <w:r w:rsidRPr="00D12F41">
              <w:rPr>
                <w:rFonts w:ascii="SassoonPrimaryInfant" w:eastAsia="Times New Roman" w:hAnsi="SassoonPrimaryInfant" w:cs="Times New Roman"/>
                <w:sz w:val="20"/>
                <w:szCs w:val="20"/>
              </w:rPr>
              <w:t xml:space="preserve">, SLT, </w:t>
            </w:r>
            <w:proofErr w:type="spellStart"/>
            <w:r w:rsidRPr="00D12F41">
              <w:rPr>
                <w:rFonts w:ascii="SassoonPrimaryInfant" w:eastAsia="Times New Roman" w:hAnsi="SassoonPrimaryInfant" w:cs="Times New Roman"/>
                <w:sz w:val="20"/>
                <w:szCs w:val="20"/>
              </w:rPr>
              <w:t>S</w:t>
            </w:r>
            <w:r>
              <w:rPr>
                <w:rFonts w:ascii="SassoonPrimaryInfant" w:eastAsia="Times New Roman" w:hAnsi="SassoonPrimaryInfant" w:cs="Times New Roman"/>
                <w:sz w:val="20"/>
                <w:szCs w:val="20"/>
              </w:rPr>
              <w:t>ENDC</w:t>
            </w:r>
            <w:r w:rsidRPr="00D12F41">
              <w:rPr>
                <w:rFonts w:ascii="SassoonPrimaryInfant" w:eastAsia="Times New Roman" w:hAnsi="SassoonPrimaryInfant" w:cs="Times New Roman"/>
                <w:sz w:val="20"/>
                <w:szCs w:val="20"/>
              </w:rPr>
              <w:t>o</w:t>
            </w:r>
            <w:proofErr w:type="spellEnd"/>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color w:val="000000"/>
                <w:sz w:val="20"/>
                <w:szCs w:val="20"/>
              </w:rPr>
            </w:pPr>
            <w:r w:rsidRPr="00D12F41">
              <w:rPr>
                <w:rFonts w:ascii="SassoonPrimaryInfant" w:hAnsi="SassoonPrimaryInfant"/>
                <w:sz w:val="20"/>
                <w:szCs w:val="20"/>
              </w:rPr>
              <w:t>Medicines in school may become out-of-date</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Class Teachers will check all medications and inform parents if they need to be replaced. For medication that needs to be administered during the school day, a form will be emailed to the parent to complete</w:t>
            </w:r>
            <w:r>
              <w:rPr>
                <w:rFonts w:ascii="SassoonPrimaryInfant" w:hAnsi="SassoonPrimaryInfant"/>
                <w:sz w:val="20"/>
                <w:szCs w:val="20"/>
              </w:rPr>
              <w:t xml:space="preserve">. </w:t>
            </w:r>
          </w:p>
          <w:p w:rsidR="005716A1" w:rsidRPr="00D12F41" w:rsidRDefault="005716A1" w:rsidP="005716A1">
            <w:pPr>
              <w:spacing w:after="0"/>
              <w:rPr>
                <w:rFonts w:ascii="SassoonPrimaryInfant" w:hAnsi="SassoonPrimaryInfant"/>
                <w:sz w:val="20"/>
                <w:szCs w:val="20"/>
              </w:rPr>
            </w:pPr>
            <w:r>
              <w:rPr>
                <w:rFonts w:ascii="SassoonPrimaryInfant" w:hAnsi="SassoonPrimaryInfant"/>
                <w:sz w:val="20"/>
                <w:szCs w:val="20"/>
              </w:rPr>
              <w:t xml:space="preserve">School office staff </w:t>
            </w:r>
            <w:r w:rsidRPr="00D12F41">
              <w:rPr>
                <w:rFonts w:ascii="SassoonPrimaryInfant" w:hAnsi="SassoonPrimaryInfant"/>
                <w:sz w:val="20"/>
                <w:szCs w:val="20"/>
              </w:rPr>
              <w:t xml:space="preserve">will administer the medication </w:t>
            </w:r>
            <w:r>
              <w:rPr>
                <w:rFonts w:ascii="SassoonPrimaryInfant" w:hAnsi="SassoonPrimaryInfant"/>
                <w:sz w:val="20"/>
                <w:szCs w:val="20"/>
              </w:rPr>
              <w:t xml:space="preserve">in accordance with the Medicines in School Policy </w:t>
            </w:r>
            <w:r w:rsidRPr="00D12F41">
              <w:rPr>
                <w:rFonts w:ascii="SassoonPrimaryInfant" w:hAnsi="SassoonPrimaryInfant"/>
                <w:sz w:val="20"/>
                <w:szCs w:val="20"/>
              </w:rPr>
              <w:t>and ensure its safe storage</w:t>
            </w:r>
            <w:r>
              <w:rPr>
                <w:rFonts w:ascii="SassoonPrimaryInfant" w:hAnsi="SassoonPrimaryInfant"/>
                <w:sz w:val="20"/>
                <w:szCs w:val="20"/>
              </w:rPr>
              <w:t xml:space="preserve"> in the Medicine Fridge in the school office</w:t>
            </w:r>
            <w:r w:rsidRPr="00D12F41">
              <w:rPr>
                <w:rFonts w:ascii="SassoonPrimaryInfant" w:hAnsi="SassoonPrimaryInfant"/>
                <w:sz w:val="20"/>
                <w:szCs w:val="20"/>
              </w:rPr>
              <w:t>.</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Teachers, Admin</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color w:val="000000"/>
                <w:sz w:val="20"/>
                <w:szCs w:val="20"/>
              </w:rPr>
            </w:pPr>
            <w:r w:rsidRPr="00D12F41">
              <w:rPr>
                <w:rFonts w:ascii="SassoonPrimaryInfant" w:hAnsi="SassoonPrimaryInfant"/>
                <w:sz w:val="20"/>
                <w:szCs w:val="20"/>
              </w:rPr>
              <w:t>Pupils with underlying health conditions are at a higher level of risk</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We will seek medical guidance for pupils with serious under-lying health conditions who may be at higher risk.                                                                                 Extra vigilance will be needed for this and other underlying health conditions in relation to social distancing e.g. for pupils with asthma (safety measures may vary from pupil to pupil)</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w:t>
            </w:r>
            <w:r>
              <w:rPr>
                <w:rFonts w:ascii="SassoonPrimaryInfant" w:eastAsia="Times New Roman" w:hAnsi="SassoonPrimaryInfant" w:cs="Times New Roman"/>
                <w:sz w:val="20"/>
                <w:szCs w:val="20"/>
              </w:rPr>
              <w:t xml:space="preserve"> and Carers</w:t>
            </w:r>
            <w:r w:rsidRPr="00D12F41">
              <w:rPr>
                <w:rFonts w:ascii="SassoonPrimaryInfant" w:eastAsia="Times New Roman" w:hAnsi="SassoonPrimaryInfant" w:cs="Times New Roman"/>
                <w:sz w:val="20"/>
                <w:szCs w:val="20"/>
              </w:rPr>
              <w:t>, SLT,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color w:val="000000"/>
                <w:sz w:val="20"/>
                <w:szCs w:val="20"/>
              </w:rPr>
            </w:pPr>
            <w:r w:rsidRPr="00D12F41">
              <w:rPr>
                <w:rFonts w:ascii="SassoonPrimaryInfant" w:hAnsi="SassoonPrimaryInfant"/>
                <w:sz w:val="20"/>
                <w:szCs w:val="20"/>
              </w:rPr>
              <w:t>Staff with under-lying health conditions and/or pregnant staff are at a higher level of risk</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We will refer to current government guidance regarding shielding for the clinically vulnerable and extremely vulnerable.</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Staff</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rPr>
                <w:rFonts w:ascii="SassoonPrimaryInfant" w:hAnsi="SassoonPrimaryInfant"/>
                <w:color w:val="000000"/>
                <w:sz w:val="20"/>
                <w:szCs w:val="20"/>
              </w:rPr>
            </w:pPr>
            <w:r w:rsidRPr="00D12F41">
              <w:rPr>
                <w:rFonts w:ascii="SassoonPrimaryInfant" w:hAnsi="SassoonPrimaryInfant"/>
                <w:sz w:val="20"/>
                <w:szCs w:val="20"/>
              </w:rPr>
              <w:t>Those living with a shielded or clinically vulnerable person</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vMerge w:val="restart"/>
            <w:shd w:val="clear" w:color="auto" w:fill="auto"/>
          </w:tcPr>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We will refer to current government guidance regarding shielding for the clinically vulnerable and extremely vulnerable.                                                                  The SLT</w:t>
            </w:r>
            <w:r>
              <w:rPr>
                <w:rFonts w:ascii="SassoonPrimaryInfant" w:hAnsi="SassoonPrimaryInfant"/>
                <w:sz w:val="20"/>
                <w:szCs w:val="20"/>
              </w:rPr>
              <w:t>, Mental Health Leads and Mental Health First Aiders</w:t>
            </w:r>
            <w:r w:rsidRPr="00D12F41">
              <w:rPr>
                <w:rFonts w:ascii="SassoonPrimaryInfant" w:hAnsi="SassoonPrimaryInfant"/>
                <w:sz w:val="20"/>
                <w:szCs w:val="20"/>
              </w:rPr>
              <w:t xml:space="preserve"> will promote mental </w:t>
            </w:r>
            <w:r w:rsidRPr="00D12F41">
              <w:rPr>
                <w:rFonts w:ascii="SassoonPrimaryInfant" w:hAnsi="SassoonPrimaryInfant"/>
                <w:sz w:val="20"/>
                <w:szCs w:val="20"/>
              </w:rPr>
              <w:lastRenderedPageBreak/>
              <w:t xml:space="preserve">health &amp; wellbeing awareness to staff during a Coronavirus outbreak and will offer whatever support they can to help.                                                                                                       There will be regular communication of mental health information and open door policy for those who need additional support. </w:t>
            </w:r>
            <w:r>
              <w:rPr>
                <w:rFonts w:ascii="SassoonPrimaryInfant" w:hAnsi="SassoonPrimaryInfant"/>
                <w:sz w:val="20"/>
                <w:szCs w:val="20"/>
              </w:rPr>
              <w:t>E</w:t>
            </w:r>
            <w:r w:rsidRPr="00D12F41">
              <w:rPr>
                <w:rFonts w:ascii="SassoonPrimaryInfant" w:hAnsi="SassoonPrimaryInfant"/>
                <w:sz w:val="20"/>
                <w:szCs w:val="20"/>
              </w:rPr>
              <w:t>HT/</w:t>
            </w:r>
            <w:r>
              <w:rPr>
                <w:rFonts w:ascii="SassoonPrimaryInfant" w:hAnsi="SassoonPrimaryInfant"/>
                <w:sz w:val="20"/>
                <w:szCs w:val="20"/>
              </w:rPr>
              <w:t>A</w:t>
            </w:r>
            <w:r w:rsidRPr="00D12F41">
              <w:rPr>
                <w:rFonts w:ascii="SassoonPrimaryInfant" w:hAnsi="SassoonPrimaryInfant"/>
                <w:sz w:val="20"/>
                <w:szCs w:val="20"/>
              </w:rPr>
              <w:t>HT</w:t>
            </w:r>
            <w:r>
              <w:rPr>
                <w:rFonts w:ascii="SassoonPrimaryInfant" w:hAnsi="SassoonPrimaryInfant"/>
                <w:sz w:val="20"/>
                <w:szCs w:val="20"/>
              </w:rPr>
              <w:t>s</w:t>
            </w:r>
            <w:r w:rsidRPr="00D12F41">
              <w:rPr>
                <w:rFonts w:ascii="SassoonPrimaryInfant" w:hAnsi="SassoonPrimaryInfant"/>
                <w:sz w:val="20"/>
                <w:szCs w:val="20"/>
              </w:rPr>
              <w:t xml:space="preserve"> will offer support to staff who are affected by Coronavirus or has a family member affected. All staff will have access to WES wellbeing services.</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SLT, Staff, </w:t>
            </w:r>
            <w:r>
              <w:rPr>
                <w:rFonts w:ascii="SassoonPrimaryInfant" w:eastAsia="Times New Roman" w:hAnsi="SassoonPrimaryInfant" w:cs="Times New Roman"/>
                <w:sz w:val="20"/>
                <w:szCs w:val="20"/>
              </w:rPr>
              <w:t>P</w:t>
            </w:r>
            <w:r w:rsidRPr="00D12F41">
              <w:rPr>
                <w:rFonts w:ascii="SassoonPrimaryInfant" w:eastAsia="Times New Roman" w:hAnsi="SassoonPrimaryInfant" w:cs="Times New Roman"/>
                <w:sz w:val="20"/>
                <w:szCs w:val="20"/>
              </w:rPr>
              <w:t>arents</w:t>
            </w:r>
            <w:r>
              <w:rPr>
                <w:rFonts w:ascii="SassoonPrimaryInfant" w:eastAsia="Times New Roman" w:hAnsi="SassoonPrimaryInfant" w:cs="Times New Roman"/>
                <w:sz w:val="20"/>
                <w:szCs w:val="20"/>
              </w:rPr>
              <w:t xml:space="preserve"> ad Carers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rPr>
          <w:trHeight w:val="974"/>
        </w:trPr>
        <w:tc>
          <w:tcPr>
            <w:tcW w:w="2836" w:type="dxa"/>
            <w:shd w:val="clear" w:color="auto" w:fill="auto"/>
          </w:tcPr>
          <w:p w:rsidR="005716A1" w:rsidRPr="00D12F41" w:rsidRDefault="005716A1" w:rsidP="005716A1">
            <w:pPr>
              <w:rPr>
                <w:rFonts w:ascii="SassoonPrimaryInfant" w:hAnsi="SassoonPrimaryInfant"/>
                <w:color w:val="000000"/>
                <w:sz w:val="20"/>
                <w:szCs w:val="20"/>
              </w:rPr>
            </w:pPr>
            <w:r w:rsidRPr="00D12F41">
              <w:rPr>
                <w:rFonts w:ascii="SassoonPrimaryInfant" w:hAnsi="SassoonPrimaryInfant"/>
                <w:sz w:val="20"/>
                <w:szCs w:val="20"/>
              </w:rPr>
              <w:lastRenderedPageBreak/>
              <w:t>Anxiety associated with work during outbreak</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vMerge/>
            <w:shd w:val="clear" w:color="auto" w:fill="auto"/>
          </w:tcPr>
          <w:p w:rsidR="005716A1" w:rsidRPr="00D12F41" w:rsidRDefault="005716A1" w:rsidP="005716A1">
            <w:pPr>
              <w:rPr>
                <w:rFonts w:ascii="SassoonPrimaryInfant" w:hAnsi="SassoonPrimaryInfant"/>
                <w:sz w:val="20"/>
                <w:szCs w:val="20"/>
              </w:rPr>
            </w:pP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Parents</w:t>
            </w:r>
            <w:r>
              <w:rPr>
                <w:rFonts w:ascii="SassoonPrimaryInfant" w:eastAsia="Times New Roman" w:hAnsi="SassoonPrimaryInfant" w:cs="Times New Roman"/>
                <w:sz w:val="20"/>
                <w:szCs w:val="20"/>
              </w:rPr>
              <w:t xml:space="preserve"> and Carers</w:t>
            </w:r>
            <w:r w:rsidRPr="00D12F41">
              <w:rPr>
                <w:rFonts w:ascii="SassoonPrimaryInfant" w:eastAsia="Times New Roman" w:hAnsi="SassoonPrimaryInfant" w:cs="Times New Roman"/>
                <w:sz w:val="20"/>
                <w:szCs w:val="20"/>
              </w:rPr>
              <w:t>,</w:t>
            </w:r>
            <w:r>
              <w:rPr>
                <w:rFonts w:ascii="SassoonPrimaryInfant" w:eastAsia="Times New Roman" w:hAnsi="SassoonPrimaryInfant" w:cs="Times New Roman"/>
                <w:sz w:val="20"/>
                <w:szCs w:val="20"/>
              </w:rPr>
              <w:t xml:space="preserve"> </w:t>
            </w:r>
            <w:r w:rsidRPr="00D12F41">
              <w:rPr>
                <w:rFonts w:ascii="SassoonPrimaryInfant" w:eastAsia="Times New Roman" w:hAnsi="SassoonPrimaryInfant" w:cs="Times New Roman"/>
                <w:sz w:val="20"/>
                <w:szCs w:val="20"/>
              </w:rPr>
              <w:t>SLT</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color w:val="000000"/>
                <w:sz w:val="20"/>
                <w:szCs w:val="20"/>
              </w:rPr>
            </w:pPr>
            <w:r w:rsidRPr="00D12F41">
              <w:rPr>
                <w:rFonts w:ascii="SassoonPrimaryInfant" w:hAnsi="SassoonPrimaryInfant"/>
                <w:sz w:val="20"/>
                <w:szCs w:val="20"/>
              </w:rPr>
              <w:t>Provision for SEND children Some pupils with SEND: - may have no awareness of space - may spit, scratch or bite - may require intimate care, incl. on-site nursing (hence social distancing cannot be implemented)</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It is accepted that staff working with children with additional needs may need to break social distancing measures. Nurture groups are an essential part of some children’s provision and will continue to run</w:t>
            </w:r>
            <w:r>
              <w:rPr>
                <w:rFonts w:ascii="SassoonPrimaryInfant" w:hAnsi="SassoonPrimaryInfant"/>
                <w:sz w:val="20"/>
                <w:szCs w:val="20"/>
              </w:rPr>
              <w:t xml:space="preserve">. Children in Sunshine and Rainbows nurture groups will be in the same class groups for the first half of the Autumn term. </w:t>
            </w:r>
            <w:r w:rsidRPr="00D12F41">
              <w:rPr>
                <w:rFonts w:ascii="SassoonPrimaryInfant" w:hAnsi="SassoonPrimaryInfant"/>
                <w:sz w:val="20"/>
                <w:szCs w:val="20"/>
              </w:rPr>
              <w:t xml:space="preserve"> </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SLT, </w:t>
            </w:r>
            <w:proofErr w:type="spellStart"/>
            <w:r w:rsidRPr="00D12F41">
              <w:rPr>
                <w:rFonts w:ascii="SassoonPrimaryInfant" w:eastAsia="Times New Roman" w:hAnsi="SassoonPrimaryInfant" w:cs="Times New Roman"/>
                <w:sz w:val="20"/>
                <w:szCs w:val="20"/>
              </w:rPr>
              <w:t>S</w:t>
            </w:r>
            <w:r>
              <w:rPr>
                <w:rFonts w:ascii="SassoonPrimaryInfant" w:eastAsia="Times New Roman" w:hAnsi="SassoonPrimaryInfant" w:cs="Times New Roman"/>
                <w:sz w:val="20"/>
                <w:szCs w:val="20"/>
              </w:rPr>
              <w:t>ENDC</w:t>
            </w:r>
            <w:r w:rsidRPr="00D12F41">
              <w:rPr>
                <w:rFonts w:ascii="SassoonPrimaryInfant" w:eastAsia="Times New Roman" w:hAnsi="SassoonPrimaryInfant" w:cs="Times New Roman"/>
                <w:sz w:val="20"/>
                <w:szCs w:val="20"/>
              </w:rPr>
              <w:t>o</w:t>
            </w:r>
            <w:proofErr w:type="spellEnd"/>
            <w:r>
              <w:rPr>
                <w:rFonts w:ascii="SassoonPrimaryInfant" w:eastAsia="Times New Roman" w:hAnsi="SassoonPrimaryInfant" w:cs="Times New Roman"/>
                <w:sz w:val="20"/>
                <w:szCs w:val="20"/>
              </w:rPr>
              <w:t>, Learning Mentor</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rPr>
                <w:rFonts w:ascii="SassoonPrimaryInfant" w:hAnsi="SassoonPrimaryInfant" w:cs="Calibri"/>
                <w:color w:val="000000"/>
                <w:sz w:val="20"/>
                <w:szCs w:val="20"/>
              </w:rPr>
            </w:pPr>
            <w:r w:rsidRPr="00D12F41">
              <w:rPr>
                <w:rFonts w:ascii="SassoonPrimaryInfant" w:hAnsi="SassoonPrimaryInfant"/>
                <w:sz w:val="20"/>
                <w:szCs w:val="20"/>
              </w:rPr>
              <w:t>Staff wellbeing.</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Staff</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The SLT and wellbeing lead will promote mental health &amp; wellbeing awareness to staff during the Coronavirus outbreak and will offer whatever support they can to help.                                                                                                 There will be regular communication of mental health information and open</w:t>
            </w:r>
            <w:r>
              <w:rPr>
                <w:rFonts w:ascii="SassoonPrimaryInfant" w:hAnsi="SassoonPrimaryInfant"/>
                <w:sz w:val="20"/>
                <w:szCs w:val="20"/>
              </w:rPr>
              <w:t>-</w:t>
            </w:r>
            <w:r w:rsidRPr="00D12F41">
              <w:rPr>
                <w:rFonts w:ascii="SassoonPrimaryInfant" w:hAnsi="SassoonPrimaryInfant"/>
                <w:sz w:val="20"/>
                <w:szCs w:val="20"/>
              </w:rPr>
              <w:t xml:space="preserve">door policy for those who need additional support.                                                                   SLT will offer support to staff who are affected by Coronavirus or has a family member affected.                                                                                                             All staff will have access </w:t>
            </w:r>
            <w:r>
              <w:rPr>
                <w:rFonts w:ascii="SassoonPrimaryInfant" w:hAnsi="SassoonPrimaryInfant"/>
                <w:sz w:val="20"/>
                <w:szCs w:val="20"/>
              </w:rPr>
              <w:t xml:space="preserve">to </w:t>
            </w:r>
            <w:r w:rsidRPr="00D12F41">
              <w:rPr>
                <w:rFonts w:ascii="SassoonPrimaryInfant" w:hAnsi="SassoonPrimaryInfant"/>
                <w:sz w:val="20"/>
                <w:szCs w:val="20"/>
              </w:rPr>
              <w:t>WES wellbeing services</w:t>
            </w:r>
            <w:r>
              <w:rPr>
                <w:rFonts w:ascii="SassoonPrimaryInfant" w:hAnsi="SassoonPrimaryInfant"/>
                <w:sz w:val="20"/>
                <w:szCs w:val="20"/>
              </w:rPr>
              <w:t>.</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SLT, Staff, </w:t>
            </w:r>
            <w:r>
              <w:rPr>
                <w:rFonts w:ascii="SassoonPrimaryInfant" w:eastAsia="Times New Roman" w:hAnsi="SassoonPrimaryInfant" w:cs="Times New Roman"/>
                <w:sz w:val="20"/>
                <w:szCs w:val="20"/>
              </w:rPr>
              <w:t>Mental Health First Aiders, Mental Health Leads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rPr>
                <w:rFonts w:ascii="SassoonPrimaryInfant" w:hAnsi="SassoonPrimaryInfant"/>
                <w:color w:val="000000"/>
                <w:sz w:val="20"/>
                <w:szCs w:val="20"/>
              </w:rPr>
            </w:pPr>
            <w:r w:rsidRPr="00D12F41">
              <w:rPr>
                <w:rFonts w:ascii="SassoonPrimaryInfant" w:hAnsi="SassoonPrimaryInfant"/>
                <w:sz w:val="20"/>
                <w:szCs w:val="20"/>
              </w:rPr>
              <w:t>Assessment and reporting</w:t>
            </w:r>
          </w:p>
        </w:tc>
        <w:tc>
          <w:tcPr>
            <w:tcW w:w="1389" w:type="dxa"/>
            <w:vMerge w:val="restart"/>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 being left with gaps in</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their learning</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Teacher Assessments continue to be used to inform planning.                                            Baseline assessments have been used to ascertain where children are in their learning and interventions formulated in response to this.</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Teachers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rPr>
                <w:rFonts w:ascii="SassoonPrimaryInfant" w:hAnsi="SassoonPrimaryInfant"/>
                <w:color w:val="000000"/>
                <w:sz w:val="20"/>
                <w:szCs w:val="20"/>
              </w:rPr>
            </w:pPr>
            <w:r w:rsidRPr="00D12F41">
              <w:rPr>
                <w:rFonts w:ascii="SassoonPrimaryInfant" w:hAnsi="SassoonPrimaryInfant"/>
                <w:sz w:val="20"/>
                <w:szCs w:val="20"/>
              </w:rPr>
              <w:t>Continuation of online learning</w:t>
            </w:r>
          </w:p>
        </w:tc>
        <w:tc>
          <w:tcPr>
            <w:tcW w:w="1389" w:type="dxa"/>
            <w:vMerge/>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 xml:space="preserve">Should a </w:t>
            </w:r>
            <w:r>
              <w:rPr>
                <w:rFonts w:ascii="SassoonPrimaryInfant" w:hAnsi="SassoonPrimaryInfant"/>
                <w:sz w:val="20"/>
                <w:szCs w:val="20"/>
              </w:rPr>
              <w:t>class</w:t>
            </w:r>
            <w:r w:rsidRPr="00D12F41">
              <w:rPr>
                <w:rFonts w:ascii="SassoonPrimaryInfant" w:hAnsi="SassoonPrimaryInfant"/>
                <w:sz w:val="20"/>
                <w:szCs w:val="20"/>
              </w:rPr>
              <w:t xml:space="preserve"> / school close, online learning will be provided in accordance with government guidance</w:t>
            </w:r>
            <w:r>
              <w:rPr>
                <w:rFonts w:ascii="SassoonPrimaryInfant" w:hAnsi="SassoonPrimaryInfant"/>
                <w:sz w:val="20"/>
                <w:szCs w:val="20"/>
              </w:rPr>
              <w:t xml:space="preserve"> and school’s Remote Learning Policy</w:t>
            </w:r>
            <w:r w:rsidRPr="00D12F41">
              <w:rPr>
                <w:rFonts w:ascii="SassoonPrimaryInfant" w:hAnsi="SassoonPrimaryInfant"/>
                <w:sz w:val="20"/>
                <w:szCs w:val="20"/>
              </w:rPr>
              <w:t xml:space="preserve">.                                                                                  Staff have been trained in use of Teams for online learning provision with feedback and two-way communication.                                                                                </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SLT, Teachers</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rPr>
                <w:rFonts w:ascii="SassoonPrimaryInfant" w:hAnsi="SassoonPrimaryInfant"/>
                <w:color w:val="000000"/>
                <w:sz w:val="20"/>
                <w:szCs w:val="20"/>
              </w:rPr>
            </w:pPr>
            <w:r w:rsidRPr="00D12F41">
              <w:rPr>
                <w:rFonts w:ascii="SassoonPrimaryInfant" w:hAnsi="SassoonPrimaryInfant"/>
                <w:color w:val="000000"/>
                <w:sz w:val="20"/>
                <w:szCs w:val="20"/>
              </w:rPr>
              <w:t>Safe use of learning resources</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Children</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Reading books: Books will continue to be issued and returned daily.</w:t>
            </w:r>
          </w:p>
          <w:p w:rsidR="005716A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 xml:space="preserve">Maths resources: everyday resources such as counters, Numicon and place value equipment must be kept and only used by children in each </w:t>
            </w:r>
            <w:r>
              <w:rPr>
                <w:rFonts w:ascii="SassoonPrimaryInfant" w:hAnsi="SassoonPrimaryInfant"/>
                <w:sz w:val="20"/>
                <w:szCs w:val="20"/>
              </w:rPr>
              <w:t>class</w:t>
            </w:r>
            <w:r w:rsidRPr="00D12F41">
              <w:rPr>
                <w:rFonts w:ascii="SassoonPrimaryInfant" w:hAnsi="SassoonPrimaryInfant"/>
                <w:sz w:val="20"/>
                <w:szCs w:val="20"/>
              </w:rPr>
              <w:t xml:space="preserve">. Children should clean their hands before and after using these.                                  </w:t>
            </w:r>
          </w:p>
          <w:p w:rsidR="005716A1" w:rsidRPr="00D12F4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t>Topic resources and sports equipment shared across a year group: resources shared by class</w:t>
            </w:r>
            <w:r>
              <w:rPr>
                <w:rFonts w:ascii="SassoonPrimaryInfant" w:hAnsi="SassoonPrimaryInfant"/>
                <w:sz w:val="20"/>
                <w:szCs w:val="20"/>
              </w:rPr>
              <w:t>es</w:t>
            </w:r>
            <w:r w:rsidRPr="00D12F41">
              <w:rPr>
                <w:rFonts w:ascii="SassoonPrimaryInfant" w:hAnsi="SassoonPrimaryInfant"/>
                <w:sz w:val="20"/>
                <w:szCs w:val="20"/>
              </w:rPr>
              <w:t xml:space="preserve"> </w:t>
            </w:r>
            <w:r>
              <w:rPr>
                <w:rFonts w:ascii="SassoonPrimaryInfant" w:hAnsi="SassoonPrimaryInfant"/>
                <w:sz w:val="20"/>
                <w:szCs w:val="20"/>
              </w:rPr>
              <w:t>(e.g. science / music equipment) will be</w:t>
            </w:r>
            <w:r w:rsidRPr="00D12F41">
              <w:rPr>
                <w:rFonts w:ascii="SassoonPrimaryInfant" w:hAnsi="SassoonPrimaryInfant"/>
                <w:sz w:val="20"/>
                <w:szCs w:val="20"/>
              </w:rPr>
              <w:t xml:space="preserve">t be put into quarantine for 72 hours before the </w:t>
            </w:r>
            <w:r>
              <w:rPr>
                <w:rFonts w:ascii="SassoonPrimaryInfant" w:hAnsi="SassoonPrimaryInfant"/>
                <w:sz w:val="20"/>
                <w:szCs w:val="20"/>
              </w:rPr>
              <w:t xml:space="preserve">next </w:t>
            </w:r>
            <w:r w:rsidRPr="00D12F41">
              <w:rPr>
                <w:rFonts w:ascii="SassoonPrimaryInfant" w:hAnsi="SassoonPrimaryInfant"/>
                <w:sz w:val="20"/>
                <w:szCs w:val="20"/>
              </w:rPr>
              <w:t>use</w:t>
            </w:r>
            <w:r>
              <w:rPr>
                <w:rFonts w:ascii="SassoonPrimaryInfant" w:hAnsi="SassoonPrimaryInfant"/>
                <w:sz w:val="20"/>
                <w:szCs w:val="20"/>
              </w:rPr>
              <w:t>, if it is not possible to clean them</w:t>
            </w:r>
            <w:r w:rsidRPr="00D12F41">
              <w:rPr>
                <w:rFonts w:ascii="SassoonPrimaryInfant" w:hAnsi="SassoonPrimaryInfant"/>
                <w:sz w:val="20"/>
                <w:szCs w:val="20"/>
              </w:rPr>
              <w:t>.</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Staff team</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szCs w:val="20"/>
              </w:rPr>
            </w:pPr>
            <w:r w:rsidRPr="00D12F41">
              <w:rPr>
                <w:rFonts w:ascii="SassoonPrimaryInfant" w:hAnsi="SassoonPrimaryInfant"/>
                <w:sz w:val="20"/>
                <w:szCs w:val="20"/>
              </w:rPr>
              <w:t>Home Learning</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Children being left with gaps </w:t>
            </w:r>
            <w:r w:rsidRPr="00D12F41">
              <w:rPr>
                <w:rFonts w:ascii="SassoonPrimaryInfant" w:hAnsi="SassoonPrimaryInfant"/>
                <w:sz w:val="20"/>
              </w:rPr>
              <w:lastRenderedPageBreak/>
              <w:t>in their learning</w:t>
            </w:r>
          </w:p>
        </w:tc>
        <w:tc>
          <w:tcPr>
            <w:tcW w:w="6974" w:type="dxa"/>
            <w:shd w:val="clear" w:color="auto" w:fill="auto"/>
          </w:tcPr>
          <w:p w:rsidR="005716A1" w:rsidRDefault="005716A1" w:rsidP="005716A1">
            <w:pPr>
              <w:spacing w:after="0" w:line="240" w:lineRule="auto"/>
              <w:rPr>
                <w:rFonts w:ascii="SassoonPrimaryInfant" w:hAnsi="SassoonPrimaryInfant"/>
                <w:sz w:val="20"/>
                <w:szCs w:val="20"/>
              </w:rPr>
            </w:pPr>
            <w:r w:rsidRPr="00D12F41">
              <w:rPr>
                <w:rFonts w:ascii="SassoonPrimaryInfant" w:hAnsi="SassoonPrimaryInfant"/>
                <w:sz w:val="20"/>
                <w:szCs w:val="20"/>
              </w:rPr>
              <w:lastRenderedPageBreak/>
              <w:t xml:space="preserve">Weekly </w:t>
            </w:r>
            <w:r>
              <w:rPr>
                <w:rFonts w:ascii="SassoonPrimaryInfant" w:hAnsi="SassoonPrimaryInfant"/>
                <w:sz w:val="20"/>
                <w:szCs w:val="20"/>
              </w:rPr>
              <w:t xml:space="preserve">home </w:t>
            </w:r>
            <w:r w:rsidRPr="00D12F41">
              <w:rPr>
                <w:rFonts w:ascii="SassoonPrimaryInfant" w:hAnsi="SassoonPrimaryInfant"/>
                <w:sz w:val="20"/>
                <w:szCs w:val="20"/>
              </w:rPr>
              <w:t xml:space="preserve">learning and spellings will be </w:t>
            </w:r>
            <w:r>
              <w:rPr>
                <w:rFonts w:ascii="SassoonPrimaryInfant" w:hAnsi="SassoonPrimaryInfant"/>
                <w:sz w:val="20"/>
                <w:szCs w:val="20"/>
              </w:rPr>
              <w:t>emailed to parents and carers by teachers, using Teachers2parents</w:t>
            </w:r>
          </w:p>
          <w:p w:rsidR="005716A1" w:rsidRPr="00D12F41" w:rsidRDefault="005716A1" w:rsidP="005716A1">
            <w:pPr>
              <w:spacing w:after="0" w:line="240" w:lineRule="auto"/>
              <w:rPr>
                <w:rFonts w:ascii="SassoonPrimaryInfant" w:hAnsi="SassoonPrimaryInfant"/>
                <w:sz w:val="20"/>
                <w:szCs w:val="20"/>
              </w:rPr>
            </w:pPr>
            <w:r>
              <w:rPr>
                <w:rFonts w:ascii="SassoonPrimaryInfant" w:hAnsi="SassoonPrimaryInfant"/>
                <w:sz w:val="20"/>
                <w:szCs w:val="20"/>
              </w:rPr>
              <w:lastRenderedPageBreak/>
              <w:t xml:space="preserve">Additional online home learning to close any gaps will be set by class teachers </w:t>
            </w:r>
            <w:r w:rsidRPr="00D12F41">
              <w:rPr>
                <w:rFonts w:ascii="SassoonPrimaryInfant" w:hAnsi="SassoonPrimaryInfant"/>
                <w:sz w:val="20"/>
                <w:szCs w:val="20"/>
              </w:rPr>
              <w:t>as appropriate for each year group.</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 xml:space="preserve">Class Teachers </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Training</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Staff working in school</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Read the NHS and DFE guidance and ensure all relevant staff take the NHS online training </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Communicate the testing approach to all staff involved in self- testing through training via staff meeting and online resources. An NHS training tutorial can be accessed here: </w:t>
            </w:r>
            <w:hyperlink r:id="rId21" w:history="1">
              <w:r w:rsidRPr="00D12F41">
                <w:rPr>
                  <w:rStyle w:val="Hyperlink"/>
                  <w:rFonts w:ascii="SassoonPrimaryInfant" w:hAnsi="SassoonPrimaryInfant"/>
                  <w:sz w:val="18"/>
                </w:rPr>
                <w:t>https://www.youtube.com/playlist?list=PLvaBZskxS7tzQYlVg7lwH5uxAD9UrSzGJ</w:t>
              </w:r>
            </w:hyperlink>
            <w:r w:rsidRPr="00D12F41">
              <w:rPr>
                <w:rFonts w:ascii="SassoonPrimaryInfant" w:hAnsi="SassoonPrimaryInfant"/>
                <w:sz w:val="18"/>
              </w:rPr>
              <w:t xml:space="preserve"> </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Testing will take place at home</w:t>
            </w:r>
          </w:p>
          <w:p w:rsidR="005716A1" w:rsidRPr="00D12F41" w:rsidRDefault="005716A1" w:rsidP="005716A1">
            <w:pPr>
              <w:spacing w:after="0" w:line="240" w:lineRule="auto"/>
              <w:rPr>
                <w:rFonts w:ascii="SassoonPrimaryInfant" w:hAnsi="SassoonPrimaryInfant"/>
                <w:b/>
                <w:sz w:val="20"/>
              </w:rPr>
            </w:pPr>
            <w:r w:rsidRPr="00D12F41">
              <w:rPr>
                <w:rFonts w:ascii="SassoonPrimaryInfant" w:hAnsi="SassoonPrimaryInfant"/>
                <w:b/>
                <w:sz w:val="20"/>
              </w:rPr>
              <w:t>Staff to follow the guidance for LFT testing at the time of the outbreak.</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Staff and visitors working in school</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Logistics</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Maintaining and setting the school’s budget.</w:t>
            </w:r>
          </w:p>
        </w:tc>
        <w:tc>
          <w:tcPr>
            <w:tcW w:w="6974"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Orders of soap</w:t>
            </w:r>
            <w:r>
              <w:rPr>
                <w:rFonts w:ascii="SassoonPrimaryInfant" w:hAnsi="SassoonPrimaryInfant"/>
                <w:sz w:val="20"/>
              </w:rPr>
              <w:t>, hand sanitiser</w:t>
            </w:r>
            <w:r w:rsidRPr="00D12F41">
              <w:rPr>
                <w:rFonts w:ascii="SassoonPrimaryInfant" w:hAnsi="SassoonPrimaryInfant"/>
                <w:sz w:val="20"/>
              </w:rPr>
              <w:t xml:space="preserve"> and cleaning materials are maintained.</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Care Taker and SBM</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Building Work</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Contractors will only attend outside school hours where possible</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Pr>
                <w:rFonts w:ascii="SassoonPrimaryInfant" w:eastAsia="Times New Roman" w:hAnsi="SassoonPrimaryInfant" w:cs="Times New Roman"/>
                <w:sz w:val="20"/>
                <w:szCs w:val="20"/>
              </w:rPr>
              <w:t>E</w:t>
            </w:r>
            <w:r w:rsidRPr="00D12F41">
              <w:rPr>
                <w:rFonts w:ascii="SassoonPrimaryInfant" w:eastAsia="Times New Roman" w:hAnsi="SassoonPrimaryInfant" w:cs="Times New Roman"/>
                <w:sz w:val="20"/>
                <w:szCs w:val="20"/>
              </w:rPr>
              <w:t>HT/SBM/</w:t>
            </w:r>
          </w:p>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Care</w:t>
            </w:r>
            <w:r>
              <w:rPr>
                <w:rFonts w:ascii="SassoonPrimaryInfant" w:eastAsia="Times New Roman" w:hAnsi="SassoonPrimaryInfant" w:cs="Times New Roman"/>
                <w:sz w:val="20"/>
                <w:szCs w:val="20"/>
              </w:rPr>
              <w:t xml:space="preserve"> T</w:t>
            </w:r>
            <w:r w:rsidRPr="00D12F41">
              <w:rPr>
                <w:rFonts w:ascii="SassoonPrimaryInfant" w:eastAsia="Times New Roman" w:hAnsi="SassoonPrimaryInfant" w:cs="Times New Roman"/>
                <w:sz w:val="20"/>
                <w:szCs w:val="20"/>
              </w:rPr>
              <w:t>aker</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r w:rsidR="005716A1" w:rsidRPr="00D12F41" w:rsidTr="00EF2166">
        <w:tc>
          <w:tcPr>
            <w:tcW w:w="2836" w:type="dxa"/>
            <w:shd w:val="clear" w:color="auto" w:fill="auto"/>
          </w:tcPr>
          <w:p w:rsidR="005716A1" w:rsidRPr="00D12F41" w:rsidRDefault="005716A1" w:rsidP="005716A1">
            <w:pPr>
              <w:spacing w:after="0"/>
              <w:rPr>
                <w:rFonts w:ascii="SassoonPrimaryInfant" w:hAnsi="SassoonPrimaryInfant"/>
                <w:sz w:val="20"/>
              </w:rPr>
            </w:pPr>
            <w:r w:rsidRPr="00D12F41">
              <w:rPr>
                <w:rFonts w:ascii="SassoonPrimaryInfant" w:hAnsi="SassoonPrimaryInfant"/>
                <w:sz w:val="20"/>
              </w:rPr>
              <w:t>Recruitment and Staffing</w:t>
            </w:r>
          </w:p>
        </w:tc>
        <w:tc>
          <w:tcPr>
            <w:tcW w:w="1389" w:type="dxa"/>
            <w:shd w:val="clear" w:color="auto" w:fill="auto"/>
          </w:tcPr>
          <w:p w:rsidR="005716A1" w:rsidRPr="00D12F41" w:rsidRDefault="005716A1" w:rsidP="005716A1">
            <w:pPr>
              <w:spacing w:after="0" w:line="240" w:lineRule="auto"/>
              <w:rPr>
                <w:rFonts w:ascii="SassoonPrimaryInfant" w:hAnsi="SassoonPrimaryInfant"/>
                <w:sz w:val="20"/>
              </w:rPr>
            </w:pPr>
          </w:p>
        </w:tc>
        <w:tc>
          <w:tcPr>
            <w:tcW w:w="6974" w:type="dxa"/>
            <w:shd w:val="clear" w:color="auto" w:fill="auto"/>
          </w:tcPr>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We will use a mixture of WM Jobs and a government portal to advertise any vacancies. </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We will use a balance of online and in-person interview tasks to minimise social contact in the first instance. </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 xml:space="preserve">We will follow government guidance on pre-employment checks such as eligibility, DBS etc. </w:t>
            </w:r>
          </w:p>
          <w:p w:rsidR="005716A1" w:rsidRPr="00D12F41" w:rsidRDefault="005716A1" w:rsidP="005716A1">
            <w:pPr>
              <w:spacing w:after="0" w:line="240" w:lineRule="auto"/>
              <w:rPr>
                <w:rFonts w:ascii="SassoonPrimaryInfant" w:hAnsi="SassoonPrimaryInfant"/>
                <w:sz w:val="20"/>
              </w:rPr>
            </w:pPr>
            <w:r w:rsidRPr="00D12F41">
              <w:rPr>
                <w:rFonts w:ascii="SassoonPrimaryInfant" w:hAnsi="SassoonPrimaryInfant"/>
                <w:sz w:val="20"/>
              </w:rPr>
              <w:t>The new staff Health and safety induction checklist will be completed for all new starters. The induction pack with policies and key information will be shared online, ahead of induction meetings.</w:t>
            </w:r>
          </w:p>
        </w:tc>
        <w:tc>
          <w:tcPr>
            <w:tcW w:w="1418" w:type="dxa"/>
            <w:tcBorders>
              <w:right w:val="single" w:sz="8" w:space="0" w:color="auto"/>
            </w:tcBorders>
            <w:shd w:val="clear" w:color="auto" w:fill="00CC00"/>
          </w:tcPr>
          <w:p w:rsidR="005716A1" w:rsidRPr="00D12F41" w:rsidRDefault="005716A1" w:rsidP="005716A1">
            <w:pPr>
              <w:spacing w:after="0" w:line="240" w:lineRule="auto"/>
              <w:rPr>
                <w:rFonts w:ascii="SassoonPrimaryInfant" w:eastAsia="Times New Roman" w:hAnsi="SassoonPrimaryInfant" w:cs="Times New Roman"/>
                <w:sz w:val="20"/>
                <w:szCs w:val="20"/>
              </w:rPr>
            </w:pPr>
          </w:p>
        </w:tc>
        <w:tc>
          <w:tcPr>
            <w:tcW w:w="1276" w:type="dxa"/>
            <w:tcBorders>
              <w:left w:val="single" w:sz="8" w:space="0" w:color="auto"/>
            </w:tcBorders>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r w:rsidRPr="00D12F41">
              <w:rPr>
                <w:rFonts w:ascii="SassoonPrimaryInfant" w:eastAsia="Times New Roman" w:hAnsi="SassoonPrimaryInfant" w:cs="Times New Roman"/>
                <w:sz w:val="20"/>
                <w:szCs w:val="20"/>
              </w:rPr>
              <w:t xml:space="preserve">SLT &amp; </w:t>
            </w:r>
            <w:r>
              <w:rPr>
                <w:rFonts w:ascii="SassoonPrimaryInfant" w:eastAsia="Times New Roman" w:hAnsi="SassoonPrimaryInfant" w:cs="Times New Roman"/>
                <w:sz w:val="20"/>
                <w:szCs w:val="20"/>
              </w:rPr>
              <w:t>SBM</w:t>
            </w:r>
          </w:p>
        </w:tc>
        <w:tc>
          <w:tcPr>
            <w:tcW w:w="1134" w:type="dxa"/>
            <w:shd w:val="clear" w:color="auto" w:fill="auto"/>
          </w:tcPr>
          <w:p w:rsidR="005716A1" w:rsidRPr="00D12F41" w:rsidRDefault="005716A1" w:rsidP="005716A1">
            <w:pPr>
              <w:spacing w:after="0" w:line="240" w:lineRule="auto"/>
              <w:rPr>
                <w:rFonts w:ascii="SassoonPrimaryInfant" w:eastAsia="Times New Roman" w:hAnsi="SassoonPrimaryInfant" w:cs="Times New Roman"/>
                <w:sz w:val="20"/>
                <w:szCs w:val="20"/>
              </w:rPr>
            </w:pPr>
          </w:p>
        </w:tc>
      </w:tr>
    </w:tbl>
    <w:p w:rsidR="009F2083" w:rsidRPr="00D12F41" w:rsidRDefault="009F2083" w:rsidP="009F2083">
      <w:pPr>
        <w:spacing w:after="0" w:line="240" w:lineRule="auto"/>
        <w:rPr>
          <w:rFonts w:ascii="SassoonPrimaryInfant" w:eastAsia="Times New Roman" w:hAnsi="SassoonPrimaryInfant" w:cs="Times New Roman"/>
          <w:sz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407"/>
        <w:gridCol w:w="1768"/>
        <w:gridCol w:w="4598"/>
      </w:tblGrid>
      <w:tr w:rsidR="009F2083" w:rsidRPr="00D12F41" w:rsidTr="00505303">
        <w:tc>
          <w:tcPr>
            <w:tcW w:w="4254" w:type="dxa"/>
            <w:shd w:val="clear" w:color="auto" w:fill="F2F2F2"/>
          </w:tcPr>
          <w:p w:rsidR="009F2083" w:rsidRPr="00D12F41" w:rsidRDefault="009F2083"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Name of Assessor</w:t>
            </w:r>
          </w:p>
        </w:tc>
        <w:tc>
          <w:tcPr>
            <w:tcW w:w="4407" w:type="dxa"/>
            <w:shd w:val="clear" w:color="auto" w:fill="auto"/>
          </w:tcPr>
          <w:p w:rsidR="009F2083" w:rsidRPr="00D12F41" w:rsidRDefault="005D1DD4" w:rsidP="009F2083">
            <w:pPr>
              <w:spacing w:after="0" w:line="240" w:lineRule="auto"/>
              <w:rPr>
                <w:rFonts w:ascii="SassoonPrimaryInfant" w:eastAsia="Times New Roman" w:hAnsi="SassoonPrimaryInfant" w:cs="Times New Roman"/>
                <w:b/>
                <w:sz w:val="20"/>
                <w:szCs w:val="20"/>
              </w:rPr>
            </w:pPr>
            <w:r>
              <w:rPr>
                <w:rFonts w:ascii="SassoonPrimaryInfant" w:eastAsia="Times New Roman" w:hAnsi="SassoonPrimaryInfant" w:cs="Times New Roman"/>
                <w:b/>
                <w:sz w:val="20"/>
                <w:szCs w:val="20"/>
              </w:rPr>
              <w:t>Juliette Westwood</w:t>
            </w:r>
            <w:r w:rsidR="00476ABB" w:rsidRPr="00D12F41">
              <w:rPr>
                <w:rFonts w:ascii="SassoonPrimaryInfant" w:eastAsia="Times New Roman" w:hAnsi="SassoonPrimaryInfant" w:cs="Times New Roman"/>
                <w:b/>
                <w:sz w:val="20"/>
                <w:szCs w:val="20"/>
              </w:rPr>
              <w:t xml:space="preserve">  (</w:t>
            </w:r>
            <w:r>
              <w:rPr>
                <w:rFonts w:ascii="SassoonPrimaryInfant" w:eastAsia="Times New Roman" w:hAnsi="SassoonPrimaryInfant" w:cs="Times New Roman"/>
                <w:b/>
                <w:sz w:val="20"/>
                <w:szCs w:val="20"/>
              </w:rPr>
              <w:t xml:space="preserve">Executive </w:t>
            </w:r>
            <w:r w:rsidR="00476ABB" w:rsidRPr="00D12F41">
              <w:rPr>
                <w:rFonts w:ascii="SassoonPrimaryInfant" w:eastAsia="Times New Roman" w:hAnsi="SassoonPrimaryInfant" w:cs="Times New Roman"/>
                <w:b/>
                <w:sz w:val="20"/>
                <w:szCs w:val="20"/>
              </w:rPr>
              <w:t>Head</w:t>
            </w:r>
            <w:r>
              <w:rPr>
                <w:rFonts w:ascii="SassoonPrimaryInfant" w:eastAsia="Times New Roman" w:hAnsi="SassoonPrimaryInfant" w:cs="Times New Roman"/>
                <w:b/>
                <w:sz w:val="20"/>
                <w:szCs w:val="20"/>
              </w:rPr>
              <w:t xml:space="preserve"> T</w:t>
            </w:r>
            <w:r w:rsidR="00476ABB" w:rsidRPr="00D12F41">
              <w:rPr>
                <w:rFonts w:ascii="SassoonPrimaryInfant" w:eastAsia="Times New Roman" w:hAnsi="SassoonPrimaryInfant" w:cs="Times New Roman"/>
                <w:b/>
                <w:sz w:val="20"/>
                <w:szCs w:val="20"/>
              </w:rPr>
              <w:t>eacher)</w:t>
            </w:r>
          </w:p>
          <w:p w:rsidR="00476ABB" w:rsidRPr="00D12F41" w:rsidRDefault="00476ABB" w:rsidP="009F2083">
            <w:pPr>
              <w:spacing w:after="0" w:line="240" w:lineRule="auto"/>
              <w:rPr>
                <w:rFonts w:ascii="SassoonPrimaryInfant" w:eastAsia="Times New Roman" w:hAnsi="SassoonPrimaryInfant" w:cs="Times New Roman"/>
                <w:b/>
                <w:sz w:val="20"/>
                <w:szCs w:val="20"/>
              </w:rPr>
            </w:pPr>
          </w:p>
        </w:tc>
        <w:tc>
          <w:tcPr>
            <w:tcW w:w="1768" w:type="dxa"/>
            <w:shd w:val="clear" w:color="auto" w:fill="F2F2F2"/>
          </w:tcPr>
          <w:p w:rsidR="009F2083" w:rsidRPr="00D12F41" w:rsidRDefault="009F2083"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Signature</w:t>
            </w:r>
          </w:p>
        </w:tc>
        <w:tc>
          <w:tcPr>
            <w:tcW w:w="4598" w:type="dxa"/>
            <w:shd w:val="clear" w:color="auto" w:fill="auto"/>
          </w:tcPr>
          <w:p w:rsidR="009F2083" w:rsidRPr="00D12F41" w:rsidRDefault="009F2083" w:rsidP="009F2083">
            <w:pPr>
              <w:spacing w:after="0" w:line="240" w:lineRule="auto"/>
              <w:rPr>
                <w:rFonts w:ascii="SassoonPrimaryInfant" w:eastAsia="Times New Roman" w:hAnsi="SassoonPrimaryInfant" w:cs="Times New Roman"/>
                <w:b/>
                <w:sz w:val="20"/>
                <w:szCs w:val="20"/>
              </w:rPr>
            </w:pPr>
          </w:p>
        </w:tc>
      </w:tr>
    </w:tbl>
    <w:p w:rsidR="009F2083" w:rsidRPr="00D12F41" w:rsidRDefault="009F2083" w:rsidP="009F2083">
      <w:pPr>
        <w:spacing w:after="0" w:line="240" w:lineRule="auto"/>
        <w:ind w:left="-142"/>
        <w:rPr>
          <w:rFonts w:ascii="SassoonPrimaryInfant" w:eastAsia="Times New Roman" w:hAnsi="SassoonPrimaryInfant" w:cs="Times New Roman"/>
          <w:b/>
          <w:sz w:val="20"/>
          <w:szCs w:val="20"/>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380"/>
        <w:gridCol w:w="1772"/>
        <w:gridCol w:w="4621"/>
      </w:tblGrid>
      <w:tr w:rsidR="009F2083" w:rsidRPr="00D12F41" w:rsidTr="00505303">
        <w:tc>
          <w:tcPr>
            <w:tcW w:w="4254" w:type="dxa"/>
            <w:shd w:val="clear" w:color="auto" w:fill="F2F2F2"/>
          </w:tcPr>
          <w:p w:rsidR="009F2083" w:rsidRPr="00D12F41" w:rsidRDefault="009F2083"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Name of Manager</w:t>
            </w:r>
            <w:r w:rsidR="005D1DD4">
              <w:rPr>
                <w:rFonts w:ascii="SassoonPrimaryInfant" w:eastAsia="Times New Roman" w:hAnsi="SassoonPrimaryInfant" w:cs="Times New Roman"/>
                <w:b/>
                <w:sz w:val="20"/>
                <w:szCs w:val="20"/>
              </w:rPr>
              <w:t>s</w:t>
            </w:r>
            <w:r w:rsidRPr="00D12F41">
              <w:rPr>
                <w:rFonts w:ascii="SassoonPrimaryInfant" w:eastAsia="Times New Roman" w:hAnsi="SassoonPrimaryInfant" w:cs="Times New Roman"/>
                <w:b/>
                <w:sz w:val="20"/>
                <w:szCs w:val="20"/>
              </w:rPr>
              <w:t xml:space="preserve"> responsible for activity / process</w:t>
            </w:r>
          </w:p>
        </w:tc>
        <w:tc>
          <w:tcPr>
            <w:tcW w:w="4380" w:type="dxa"/>
            <w:shd w:val="clear" w:color="auto" w:fill="auto"/>
          </w:tcPr>
          <w:p w:rsidR="005D1DD4" w:rsidRDefault="005D1DD4" w:rsidP="009F2083">
            <w:pPr>
              <w:spacing w:after="0" w:line="240" w:lineRule="auto"/>
              <w:rPr>
                <w:rFonts w:ascii="SassoonPrimaryInfant" w:eastAsia="Times New Roman" w:hAnsi="SassoonPrimaryInfant" w:cs="Times New Roman"/>
                <w:b/>
                <w:sz w:val="20"/>
                <w:szCs w:val="20"/>
              </w:rPr>
            </w:pPr>
            <w:r>
              <w:rPr>
                <w:rFonts w:ascii="SassoonPrimaryInfant" w:eastAsia="Times New Roman" w:hAnsi="SassoonPrimaryInfant" w:cs="Times New Roman"/>
                <w:b/>
                <w:sz w:val="20"/>
                <w:szCs w:val="20"/>
              </w:rPr>
              <w:t>Juliette Westwood (Executive Head Teacher)</w:t>
            </w:r>
          </w:p>
          <w:p w:rsidR="005D1DD4" w:rsidRDefault="005D1DD4" w:rsidP="009F2083">
            <w:pPr>
              <w:spacing w:after="0" w:line="240" w:lineRule="auto"/>
              <w:rPr>
                <w:rFonts w:ascii="SassoonPrimaryInfant" w:eastAsia="Times New Roman" w:hAnsi="SassoonPrimaryInfant" w:cs="Times New Roman"/>
                <w:b/>
                <w:sz w:val="20"/>
                <w:szCs w:val="20"/>
              </w:rPr>
            </w:pPr>
            <w:r>
              <w:rPr>
                <w:rFonts w:ascii="SassoonPrimaryInfant" w:eastAsia="Times New Roman" w:hAnsi="SassoonPrimaryInfant" w:cs="Times New Roman"/>
                <w:b/>
                <w:sz w:val="20"/>
                <w:szCs w:val="20"/>
              </w:rPr>
              <w:t>Carol Glenny (Associate Head Teacher)</w:t>
            </w:r>
          </w:p>
          <w:p w:rsidR="009F2083" w:rsidRPr="00D12F41" w:rsidRDefault="005D1DD4" w:rsidP="009F2083">
            <w:pPr>
              <w:spacing w:after="0" w:line="240" w:lineRule="auto"/>
              <w:rPr>
                <w:rFonts w:ascii="SassoonPrimaryInfant" w:eastAsia="Times New Roman" w:hAnsi="SassoonPrimaryInfant" w:cs="Times New Roman"/>
                <w:b/>
                <w:sz w:val="20"/>
                <w:szCs w:val="20"/>
              </w:rPr>
            </w:pPr>
            <w:r>
              <w:rPr>
                <w:rFonts w:ascii="SassoonPrimaryInfant" w:eastAsia="Times New Roman" w:hAnsi="SassoonPrimaryInfant" w:cs="Times New Roman"/>
                <w:b/>
                <w:sz w:val="20"/>
                <w:szCs w:val="20"/>
              </w:rPr>
              <w:t xml:space="preserve">Lucy </w:t>
            </w:r>
            <w:proofErr w:type="spellStart"/>
            <w:r>
              <w:rPr>
                <w:rFonts w:ascii="SassoonPrimaryInfant" w:eastAsia="Times New Roman" w:hAnsi="SassoonPrimaryInfant" w:cs="Times New Roman"/>
                <w:b/>
                <w:sz w:val="20"/>
                <w:szCs w:val="20"/>
              </w:rPr>
              <w:t>Challand</w:t>
            </w:r>
            <w:proofErr w:type="spellEnd"/>
            <w:r>
              <w:rPr>
                <w:rFonts w:ascii="SassoonPrimaryInfant" w:eastAsia="Times New Roman" w:hAnsi="SassoonPrimaryInfant" w:cs="Times New Roman"/>
                <w:b/>
                <w:sz w:val="20"/>
                <w:szCs w:val="20"/>
              </w:rPr>
              <w:t xml:space="preserve"> (Associate Head Teacher)</w:t>
            </w:r>
          </w:p>
        </w:tc>
        <w:tc>
          <w:tcPr>
            <w:tcW w:w="1772" w:type="dxa"/>
            <w:shd w:val="clear" w:color="auto" w:fill="F2F2F2"/>
          </w:tcPr>
          <w:p w:rsidR="009F2083" w:rsidRPr="00D12F41" w:rsidRDefault="009F2083" w:rsidP="009F2083">
            <w:pPr>
              <w:spacing w:after="0" w:line="240" w:lineRule="auto"/>
              <w:rPr>
                <w:rFonts w:ascii="SassoonPrimaryInfant" w:eastAsia="Times New Roman" w:hAnsi="SassoonPrimaryInfant" w:cs="Times New Roman"/>
                <w:b/>
                <w:sz w:val="20"/>
                <w:szCs w:val="20"/>
              </w:rPr>
            </w:pPr>
            <w:r w:rsidRPr="00D12F41">
              <w:rPr>
                <w:rFonts w:ascii="SassoonPrimaryInfant" w:eastAsia="Times New Roman" w:hAnsi="SassoonPrimaryInfant" w:cs="Times New Roman"/>
                <w:b/>
                <w:sz w:val="20"/>
                <w:szCs w:val="20"/>
              </w:rPr>
              <w:t>Signature</w:t>
            </w:r>
          </w:p>
        </w:tc>
        <w:tc>
          <w:tcPr>
            <w:tcW w:w="4621" w:type="dxa"/>
            <w:shd w:val="clear" w:color="auto" w:fill="auto"/>
          </w:tcPr>
          <w:p w:rsidR="009F2083" w:rsidRPr="00D12F41" w:rsidRDefault="009F2083" w:rsidP="009F2083">
            <w:pPr>
              <w:spacing w:after="0" w:line="240" w:lineRule="auto"/>
              <w:rPr>
                <w:rFonts w:ascii="SassoonPrimaryInfant" w:eastAsia="Times New Roman" w:hAnsi="SassoonPrimaryInfant" w:cs="Times New Roman"/>
                <w:b/>
                <w:sz w:val="20"/>
                <w:szCs w:val="20"/>
              </w:rPr>
            </w:pPr>
          </w:p>
        </w:tc>
      </w:tr>
    </w:tbl>
    <w:p w:rsidR="00374B0C" w:rsidRDefault="00374B0C">
      <w: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706234" w:rsidRPr="00D12F41" w:rsidTr="00EE32D4">
        <w:tc>
          <w:tcPr>
            <w:tcW w:w="15027" w:type="dxa"/>
            <w:shd w:val="clear" w:color="auto" w:fill="F2F2F2"/>
          </w:tcPr>
          <w:p w:rsidR="00706234" w:rsidRPr="00D12F41" w:rsidRDefault="00706234" w:rsidP="009F2083">
            <w:pPr>
              <w:spacing w:after="0" w:line="240" w:lineRule="auto"/>
              <w:rPr>
                <w:rFonts w:ascii="SassoonPrimaryInfant" w:eastAsia="Times New Roman" w:hAnsi="SassoonPrimaryInfant" w:cs="Times New Roman"/>
                <w:b/>
                <w:sz w:val="20"/>
                <w:szCs w:val="20"/>
              </w:rPr>
            </w:pPr>
            <w:r>
              <w:rPr>
                <w:rFonts w:ascii="SassoonPrimaryInfant" w:eastAsia="Times New Roman" w:hAnsi="SassoonPrimaryInfant" w:cs="Times New Roman"/>
                <w:b/>
                <w:sz w:val="20"/>
                <w:szCs w:val="20"/>
              </w:rPr>
              <w:lastRenderedPageBreak/>
              <w:t>Appendix 1</w:t>
            </w:r>
          </w:p>
        </w:tc>
      </w:tr>
    </w:tbl>
    <w:p w:rsidR="009F2083" w:rsidRDefault="00706234">
      <w:pPr>
        <w:rPr>
          <w:rFonts w:eastAsia="Times New Roman" w:cs="Times New Roman"/>
        </w:rPr>
        <w:sectPr w:rsidR="009F2083" w:rsidSect="009F2083">
          <w:footerReference w:type="default" r:id="rId22"/>
          <w:pgSz w:w="16838" w:h="11906" w:orient="landscape"/>
          <w:pgMar w:top="851" w:right="1440" w:bottom="851" w:left="1440" w:header="709" w:footer="709" w:gutter="0"/>
          <w:cols w:space="708"/>
          <w:docGrid w:linePitch="360"/>
        </w:sectPr>
      </w:pPr>
      <w:r w:rsidRPr="00882C9A">
        <w:rPr>
          <w:noProof/>
          <w:lang w:eastAsia="en-GB"/>
        </w:rPr>
        <w:drawing>
          <wp:anchor distT="0" distB="0" distL="114300" distR="114300" simplePos="0" relativeHeight="251665408" behindDoc="0" locked="0" layoutInCell="1" allowOverlap="1" wp14:anchorId="771B74C4" wp14:editId="735B8B0C">
            <wp:simplePos x="0" y="0"/>
            <wp:positionH relativeFrom="margin">
              <wp:align>left</wp:align>
            </wp:positionH>
            <wp:positionV relativeFrom="paragraph">
              <wp:posOffset>635</wp:posOffset>
            </wp:positionV>
            <wp:extent cx="9041451" cy="51816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41451" cy="5181600"/>
                    </a:xfrm>
                    <a:prstGeom prst="rect">
                      <a:avLst/>
                    </a:prstGeom>
                  </pic:spPr>
                </pic:pic>
              </a:graphicData>
            </a:graphic>
            <wp14:sizeRelH relativeFrom="page">
              <wp14:pctWidth>0</wp14:pctWidth>
            </wp14:sizeRelH>
            <wp14:sizeRelV relativeFrom="page">
              <wp14:pctHeight>0</wp14:pctHeight>
            </wp14:sizeRelV>
          </wp:anchor>
        </w:drawing>
      </w:r>
    </w:p>
    <w:p w:rsidR="00541292" w:rsidRDefault="00541292" w:rsidP="0040431F">
      <w:pPr>
        <w:tabs>
          <w:tab w:val="left" w:pos="1718"/>
        </w:tabs>
      </w:pPr>
    </w:p>
    <w:sectPr w:rsidR="00541292" w:rsidSect="009F208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0B" w:rsidRDefault="001C000B" w:rsidP="00B918C5">
      <w:pPr>
        <w:spacing w:after="0" w:line="240" w:lineRule="auto"/>
      </w:pPr>
      <w:r>
        <w:separator/>
      </w:r>
    </w:p>
  </w:endnote>
  <w:endnote w:type="continuationSeparator" w:id="0">
    <w:p w:rsidR="001C000B" w:rsidRDefault="001C000B" w:rsidP="00B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BE" w:rsidRDefault="000D70BE">
    <w:pPr>
      <w:pStyle w:val="Footer"/>
    </w:pPr>
    <w:r>
      <w:rPr>
        <w:sz w:val="16"/>
        <w:szCs w:val="16"/>
      </w:rPr>
      <w:t>PFP Risk Assessment September 2021</w:t>
    </w:r>
  </w:p>
  <w:p w:rsidR="000D70BE" w:rsidRDefault="000D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0B" w:rsidRDefault="001C000B" w:rsidP="00B918C5">
      <w:pPr>
        <w:spacing w:after="0" w:line="240" w:lineRule="auto"/>
      </w:pPr>
      <w:r>
        <w:separator/>
      </w:r>
    </w:p>
  </w:footnote>
  <w:footnote w:type="continuationSeparator" w:id="0">
    <w:p w:rsidR="001C000B" w:rsidRDefault="001C000B" w:rsidP="00B91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1128"/>
    <w:multiLevelType w:val="hybridMultilevel"/>
    <w:tmpl w:val="BAF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07DBF"/>
    <w:multiLevelType w:val="hybridMultilevel"/>
    <w:tmpl w:val="AE9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66C73"/>
    <w:multiLevelType w:val="hybridMultilevel"/>
    <w:tmpl w:val="911A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83"/>
    <w:rsid w:val="00034E0A"/>
    <w:rsid w:val="00035064"/>
    <w:rsid w:val="00061268"/>
    <w:rsid w:val="00077413"/>
    <w:rsid w:val="00085B6E"/>
    <w:rsid w:val="00096C3F"/>
    <w:rsid w:val="000B1174"/>
    <w:rsid w:val="000D0D8E"/>
    <w:rsid w:val="000D70BE"/>
    <w:rsid w:val="001030F1"/>
    <w:rsid w:val="0017414E"/>
    <w:rsid w:val="0018459A"/>
    <w:rsid w:val="001A0B3A"/>
    <w:rsid w:val="001C000B"/>
    <w:rsid w:val="001C49B1"/>
    <w:rsid w:val="001F2DBB"/>
    <w:rsid w:val="00204FEE"/>
    <w:rsid w:val="00212B3F"/>
    <w:rsid w:val="0027293E"/>
    <w:rsid w:val="00283775"/>
    <w:rsid w:val="00296D85"/>
    <w:rsid w:val="002B3552"/>
    <w:rsid w:val="002D5C9E"/>
    <w:rsid w:val="002D64F2"/>
    <w:rsid w:val="0036617F"/>
    <w:rsid w:val="00371F24"/>
    <w:rsid w:val="00374B0C"/>
    <w:rsid w:val="003A3BA0"/>
    <w:rsid w:val="0040431F"/>
    <w:rsid w:val="004308FE"/>
    <w:rsid w:val="0043147D"/>
    <w:rsid w:val="00476ABB"/>
    <w:rsid w:val="00496F3A"/>
    <w:rsid w:val="004D4120"/>
    <w:rsid w:val="00505303"/>
    <w:rsid w:val="00541292"/>
    <w:rsid w:val="00567A78"/>
    <w:rsid w:val="005716A1"/>
    <w:rsid w:val="00584430"/>
    <w:rsid w:val="005D1DD4"/>
    <w:rsid w:val="005E4C9C"/>
    <w:rsid w:val="005E6C61"/>
    <w:rsid w:val="005F14D8"/>
    <w:rsid w:val="0064012A"/>
    <w:rsid w:val="00654B62"/>
    <w:rsid w:val="00660F1E"/>
    <w:rsid w:val="00706234"/>
    <w:rsid w:val="007126B6"/>
    <w:rsid w:val="0072554C"/>
    <w:rsid w:val="007410C3"/>
    <w:rsid w:val="007912E0"/>
    <w:rsid w:val="007C41BD"/>
    <w:rsid w:val="007E0210"/>
    <w:rsid w:val="007F2361"/>
    <w:rsid w:val="007F66E2"/>
    <w:rsid w:val="00876C63"/>
    <w:rsid w:val="00877233"/>
    <w:rsid w:val="009203B6"/>
    <w:rsid w:val="009613EB"/>
    <w:rsid w:val="0097556C"/>
    <w:rsid w:val="00994699"/>
    <w:rsid w:val="00995C3C"/>
    <w:rsid w:val="009A35C8"/>
    <w:rsid w:val="009E432F"/>
    <w:rsid w:val="009E4A4C"/>
    <w:rsid w:val="009F2083"/>
    <w:rsid w:val="00A2719F"/>
    <w:rsid w:val="00AA5590"/>
    <w:rsid w:val="00AB0E49"/>
    <w:rsid w:val="00B37E5D"/>
    <w:rsid w:val="00B918C5"/>
    <w:rsid w:val="00BC1AC9"/>
    <w:rsid w:val="00C46193"/>
    <w:rsid w:val="00CB4564"/>
    <w:rsid w:val="00D12F41"/>
    <w:rsid w:val="00D23838"/>
    <w:rsid w:val="00D31B0D"/>
    <w:rsid w:val="00DA0524"/>
    <w:rsid w:val="00E62821"/>
    <w:rsid w:val="00EC21B7"/>
    <w:rsid w:val="00EC5296"/>
    <w:rsid w:val="00EC74F6"/>
    <w:rsid w:val="00EF2166"/>
    <w:rsid w:val="00F030F6"/>
    <w:rsid w:val="00F121EA"/>
    <w:rsid w:val="00F962D2"/>
    <w:rsid w:val="00FA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F131F4-6936-409B-ABCE-ADC95DE6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C5"/>
  </w:style>
  <w:style w:type="paragraph" w:styleId="Footer">
    <w:name w:val="footer"/>
    <w:basedOn w:val="Normal"/>
    <w:link w:val="FooterChar"/>
    <w:uiPriority w:val="99"/>
    <w:unhideWhenUsed/>
    <w:rsid w:val="00B9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C5"/>
  </w:style>
  <w:style w:type="paragraph" w:styleId="BalloonText">
    <w:name w:val="Balloon Text"/>
    <w:basedOn w:val="Normal"/>
    <w:link w:val="BalloonTextChar"/>
    <w:uiPriority w:val="99"/>
    <w:semiHidden/>
    <w:unhideWhenUsed/>
    <w:rsid w:val="00B9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C5"/>
    <w:rPr>
      <w:rFonts w:ascii="Tahoma" w:hAnsi="Tahoma" w:cs="Tahoma"/>
      <w:sz w:val="16"/>
      <w:szCs w:val="16"/>
    </w:rPr>
  </w:style>
  <w:style w:type="paragraph" w:styleId="ListParagraph">
    <w:name w:val="List Paragraph"/>
    <w:basedOn w:val="Normal"/>
    <w:uiPriority w:val="34"/>
    <w:qFormat/>
    <w:rsid w:val="000B1174"/>
    <w:pPr>
      <w:ind w:left="720"/>
      <w:contextualSpacing/>
    </w:pPr>
  </w:style>
  <w:style w:type="character" w:styleId="Hyperlink">
    <w:name w:val="Hyperlink"/>
    <w:basedOn w:val="DefaultParagraphFont"/>
    <w:uiPriority w:val="99"/>
    <w:unhideWhenUsed/>
    <w:rsid w:val="00994699"/>
    <w:rPr>
      <w:color w:val="0000FF" w:themeColor="hyperlink"/>
      <w:u w:val="single"/>
    </w:rPr>
  </w:style>
  <w:style w:type="character" w:customStyle="1" w:styleId="UnresolvedMention1">
    <w:name w:val="Unresolved Mention1"/>
    <w:basedOn w:val="DefaultParagraphFont"/>
    <w:uiPriority w:val="99"/>
    <w:semiHidden/>
    <w:unhideWhenUsed/>
    <w:rsid w:val="0099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youtube.com/playlist?list=PLvaBZskxS7tzQYlVg7lwH5uxAD9UrSzGJ"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porate" ma:contentTypeID="0x01010035C89CCD2483A2479FECC59E2E56452D00D98D63C18FAAA941B71D1B462618D501" ma:contentTypeVersion="84" ma:contentTypeDescription="" ma:contentTypeScope="" ma:versionID="e928a66b122e9b925657120596d15f11">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Assessment|ecb99103-0d65-4334-86ed-b3c51dec8f1f</SetDocumentType>
    <TaxCatchAll xmlns="202bf5da-38b9-4488-a525-8567ad9ffa60">
      <Value>367</Value>
      <Value>223</Value>
      <Value>540</Value>
      <Value>216</Value>
      <Value>261</Value>
      <Value>3</Value>
      <Value>2</Value>
      <Value>1</Value>
    </TaxCatchAll>
    <ReviewersEmail xmlns="db58f876-95e0-49c6-91d0-8e7480b07923">
      <UserInfo>
        <DisplayName>WCC-CORP\rwil7</DisplayName>
        <AccountId>28</AccountId>
        <AccountType/>
      </UserInfo>
      <UserInfo>
        <DisplayName>CHERRY PHILLIPS</DisplayName>
        <AccountId>29</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2018-08-10T23:00:00+00:00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RiskAssessmentSchools</DocSetName>
    <Approver_x0028_s_x0029_ xmlns="db58f876-95e0-49c6-91d0-8e7480b07923">
      <UserInfo>
        <DisplayName>WCC-CORP\rwil7</DisplayName>
        <AccountId>28</AccountId>
        <AccountType/>
      </UserInfo>
      <UserInfo>
        <DisplayName>WCC-CORP\cphi</DisplayName>
        <AccountId>29</AccountId>
        <AccountType/>
      </UserInfo>
    </Approver_x0028_s_x0029_>
    <ReviewDate xmlns="db58f876-95e0-49c6-91d0-8e7480b07923">2015-01-22T00:00:00+00:00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Risk</TermName>
          <TermId xmlns="http://schemas.microsoft.com/office/infopath/2007/PartnerControls">f91d1530-0bf5-4399-a21d-c0c5a65102af</TermId>
        </TermInfo>
        <TermInfo xmlns="http://schemas.microsoft.com/office/infopath/2007/PartnerControls">
          <TermName xmlns="http://schemas.microsoft.com/office/infopath/2007/PartnerControls">Assessment</TermName>
          <TermId xmlns="http://schemas.microsoft.com/office/infopath/2007/PartnerControls">cc7b51b5-5c71-451a-b146-25dc456dae52</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Health, safety, wellbeing</TermName>
          <TermId xmlns="http://schemas.microsoft.com/office/infopath/2007/PartnerControls">fd124a3c-e395-40ea-848f-063899ccb8e9</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ecb99103-0d65-4334-86ed-b3c51dec8f1f</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Health, Safety, Wellbeing</TermName>
          <TermId xmlns="http://schemas.microsoft.com/office/infopath/2007/PartnerControls">a18566db-da80-4177-8c85-bd28853ae1d7</TermId>
        </TermInfo>
      </Terms>
    </kf4ca89d09f0480889ccabff7fc6ee9b>
    <DocumentStatus xmlns="db58f876-95e0-49c6-91d0-8e7480b07923">Active</DocumentStatus>
    <RetentionStarts xmlns="db58f876-95e0-49c6-91d0-8e7480b07923">2014-08-10T23:00:00+00:00</RetentionStarts>
    <_dlc_DocId xmlns="202bf5da-38b9-4488-a525-8567ad9ffa60">WCCC-774-454</_dlc_DocId>
    <_dlc_DocIdUrl xmlns="202bf5da-38b9-4488-a525-8567ad9ffa60">
      <Url>http://edrm/HS/_layouts/DocIdRedir.aspx?ID=WCCC-774-454</Url>
      <Description>WCCC-774-454</Description>
    </_dlc_DocIdUrl>
    <_dlc_ExpireDateSaved xmlns="http://schemas.microsoft.com/sharepoint/v3" xsi:nil="true"/>
    <_dlc_ExpireDate xmlns="http://schemas.microsoft.com/sharepoint/v3">2018-08-10T23:00:00+00:00</_dlc_ExpireDate>
  </documentManagement>
</p:properties>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http://uat-cthub</xsnScope>
</customXsn>
</file>

<file path=customXml/item7.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3b773260-e545-4837-a92a-5f92e6b2e96d">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4973266-96b6-4d25-b8ce-f1f1287362f4"/>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E0B6-A0ED-4936-ACED-FCDC83D78D9F}">
  <ds:schemaRefs>
    <ds:schemaRef ds:uri="http://schemas.microsoft.com/sharepoint/events"/>
  </ds:schemaRefs>
</ds:datastoreItem>
</file>

<file path=customXml/itemProps2.xml><?xml version="1.0" encoding="utf-8"?>
<ds:datastoreItem xmlns:ds="http://schemas.openxmlformats.org/officeDocument/2006/customXml" ds:itemID="{4DE5DC28-4619-471E-95A5-92FE43E0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7A9DE-BE19-4ED3-AEC1-4C1FC4416CDC}">
  <ds:schemaRefs>
    <ds:schemaRef ds:uri="http://schemas.microsoft.com/sharepoint/v3"/>
    <ds:schemaRef ds:uri="http://purl.org/dc/terms/"/>
    <ds:schemaRef ds:uri="http://schemas.openxmlformats.org/package/2006/metadata/core-properties"/>
    <ds:schemaRef ds:uri="http://schemas.microsoft.com/office/2006/documentManagement/types"/>
    <ds:schemaRef ds:uri="db58f876-95e0-49c6-91d0-8e7480b07923"/>
    <ds:schemaRef ds:uri="http://purl.org/dc/elements/1.1/"/>
    <ds:schemaRef ds:uri="http://schemas.microsoft.com/office/2006/metadata/properties"/>
    <ds:schemaRef ds:uri="http://schemas.microsoft.com/office/infopath/2007/PartnerControls"/>
    <ds:schemaRef ds:uri="202bf5da-38b9-4488-a525-8567ad9ffa60"/>
    <ds:schemaRef ds:uri="http://www.w3.org/XML/1998/namespace"/>
    <ds:schemaRef ds:uri="http://purl.org/dc/dcmitype/"/>
  </ds:schemaRefs>
</ds:datastoreItem>
</file>

<file path=customXml/itemProps4.xml><?xml version="1.0" encoding="utf-8"?>
<ds:datastoreItem xmlns:ds="http://schemas.openxmlformats.org/officeDocument/2006/customXml" ds:itemID="{4783F548-D104-4525-9723-5D465301A27E}">
  <ds:schemaRefs>
    <ds:schemaRef ds:uri="Microsoft.SharePoint.Taxonomy.ContentTypeSync"/>
  </ds:schemaRefs>
</ds:datastoreItem>
</file>

<file path=customXml/itemProps5.xml><?xml version="1.0" encoding="utf-8"?>
<ds:datastoreItem xmlns:ds="http://schemas.openxmlformats.org/officeDocument/2006/customXml" ds:itemID="{3898BEB4-7D0B-4FC2-A6A5-8415D8EF3B9C}">
  <ds:schemaRefs>
    <ds:schemaRef ds:uri="http://schemas.microsoft.com/sharepoint/v3/contenttype/forms"/>
  </ds:schemaRefs>
</ds:datastoreItem>
</file>

<file path=customXml/itemProps6.xml><?xml version="1.0" encoding="utf-8"?>
<ds:datastoreItem xmlns:ds="http://schemas.openxmlformats.org/officeDocument/2006/customXml" ds:itemID="{A0562C8F-384A-4284-851E-BB4A55E0EFDE}">
  <ds:schemaRefs>
    <ds:schemaRef ds:uri="http://schemas.microsoft.com/office/2006/metadata/customXsn"/>
  </ds:schemaRefs>
</ds:datastoreItem>
</file>

<file path=customXml/itemProps7.xml><?xml version="1.0" encoding="utf-8"?>
<ds:datastoreItem xmlns:ds="http://schemas.openxmlformats.org/officeDocument/2006/customXml" ds:itemID="{19A11BB7-6D88-4735-B29F-68AF943C93DC}">
  <ds:schemaRefs>
    <ds:schemaRef ds:uri="office.server.policy"/>
  </ds:schemaRefs>
</ds:datastoreItem>
</file>

<file path=customXml/itemProps8.xml><?xml version="1.0" encoding="utf-8"?>
<ds:datastoreItem xmlns:ds="http://schemas.openxmlformats.org/officeDocument/2006/customXml" ds:itemID="{DCB90392-C65E-44C6-A7AC-A7672895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Risk Assessment Form</vt:lpstr>
    </vt:vector>
  </TitlesOfParts>
  <Company>Warwickshire County Council</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Mark Wills</dc:creator>
  <cp:lastModifiedBy>J Westwood SYD</cp:lastModifiedBy>
  <cp:revision>3</cp:revision>
  <cp:lastPrinted>2015-09-30T07:55:00Z</cp:lastPrinted>
  <dcterms:created xsi:type="dcterms:W3CDTF">2021-09-08T09:13:00Z</dcterms:created>
  <dcterms:modified xsi:type="dcterms:W3CDTF">2021-09-08T09:37:00Z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0x01010035C89CCD2483A2479FECC59E2E56452D00D98D63C18FAAA941B71D1B462618D501</vt:lpwstr>
  </property>
  <property fmtid="{D5CDD505-2E9C-101B-9397-08002B2CF9AE}" pid="3" name="WCCCoverage">
    <vt:lpwstr>2;#Warwickshire|ae50136a-0dd2-4024-b418-b2091d7c47d2</vt:lpwstr>
  </property>
  <property fmtid="{D5CDD505-2E9C-101B-9397-08002B2CF9AE}" pid="4" name="TeamOwner">
    <vt:lpwstr>367;#Health, Safety, Wellbeing|a18566db-da80-4177-8c85-bd28853ae1d7</vt:lpwstr>
  </property>
  <property fmtid="{D5CDD505-2E9C-101B-9397-08002B2CF9AE}" pid="5" name="WCCSubject">
    <vt:lpwstr>216;#Health, safety, wellbeing|fd124a3c-e395-40ea-848f-063899ccb8e9</vt:lpwstr>
  </property>
  <property fmtid="{D5CDD505-2E9C-101B-9397-08002B2CF9AE}" pid="6" name="WCCKeywords">
    <vt:lpwstr>540;#Risk|f91d1530-0bf5-4399-a21d-c0c5a65102af;#223;#Assessment|cc7b51b5-5c71-451a-b146-25dc456dae52</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7716057e-8de6-49f0-a4ba-dee2874eb807</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261;#Assessment|ecb99103-0d65-4334-86ed-b3c51dec8f1f</vt:lpwstr>
  </property>
  <property fmtid="{D5CDD505-2E9C-101B-9397-08002B2CF9AE}" pid="13" name="WorkflowChangePath">
    <vt:lpwstr>c1f9a4f8-ed4f-4b92-9183-7643b1518770,5;c1f9a4f8-ed4f-4b92-9183-7643b1518770,5;c1f9a4f8-ed4f-4b92-9183-7643b1518770,6;c1f9a4f8-ed4f-4b92-9183-7643b1518770,6;</vt:lpwstr>
  </property>
</Properties>
</file>